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650" w:rsidRDefault="00824C63">
      <w:pPr>
        <w:pStyle w:val="BodyTextIndent2"/>
        <w:pBdr>
          <w:top w:val="nil"/>
          <w:left w:val="nil"/>
          <w:bottom w:val="nil"/>
          <w:right w:val="nil"/>
        </w:pBdr>
        <w:ind w:left="-1134"/>
        <w:jc w:val="center"/>
        <w:rPr>
          <w:rFonts w:ascii="Arial" w:hAnsi="Arial" w:cs="Arial"/>
          <w:sz w:val="32"/>
        </w:rPr>
      </w:pPr>
      <w:r>
        <w:rPr>
          <w:rFonts w:ascii="Arial" w:hAnsi="Arial" w:cs="Arial"/>
          <w:sz w:val="32"/>
          <w:lang w:eastAsia="zh-CN"/>
        </w:rPr>
        <w:t xml:space="preserve">Call for 2016 </w:t>
      </w:r>
      <w:r>
        <w:rPr>
          <w:rFonts w:ascii="Arial" w:hAnsi="Arial" w:cs="Arial"/>
          <w:sz w:val="32"/>
        </w:rPr>
        <w:t>DESY-ONACPR Fellowship</w:t>
      </w:r>
      <w:r>
        <w:rPr>
          <w:rFonts w:ascii="Arial" w:hAnsi="Arial" w:cs="Arial"/>
          <w:sz w:val="32"/>
          <w:lang w:eastAsia="zh-CN"/>
        </w:rPr>
        <w:t xml:space="preserve"> Applicants</w:t>
      </w:r>
      <w:r>
        <w:rPr>
          <w:rFonts w:ascii="Arial" w:hAnsi="Arial" w:cs="Arial"/>
          <w:sz w:val="32"/>
        </w:rPr>
        <w:t xml:space="preserve"> </w:t>
      </w:r>
    </w:p>
    <w:p w:rsidR="007F4650" w:rsidRDefault="007F4650">
      <w:pPr>
        <w:pStyle w:val="BodyTextIndent2"/>
        <w:pBdr>
          <w:top w:val="nil"/>
          <w:left w:val="nil"/>
          <w:bottom w:val="nil"/>
          <w:right w:val="nil"/>
        </w:pBdr>
        <w:ind w:left="-1134"/>
        <w:jc w:val="center"/>
        <w:rPr>
          <w:rFonts w:ascii="Arial" w:hAnsi="Arial" w:cs="Arial"/>
          <w:b w:val="0"/>
          <w:sz w:val="12"/>
        </w:rPr>
      </w:pPr>
    </w:p>
    <w:p w:rsidR="007F4650" w:rsidRDefault="007F4650">
      <w:pPr>
        <w:pStyle w:val="Heading3"/>
        <w:jc w:val="left"/>
        <w:rPr>
          <w:rFonts w:ascii="Arial" w:hAnsi="Arial" w:cs="Arial"/>
          <w:sz w:val="18"/>
          <w:szCs w:val="18"/>
        </w:rPr>
      </w:pPr>
    </w:p>
    <w:p w:rsidR="007F4650" w:rsidRDefault="00824C63">
      <w:pPr>
        <w:pStyle w:val="Heading2"/>
        <w:spacing w:after="0"/>
        <w:ind w:left="1416" w:hanging="2550"/>
        <w:jc w:val="left"/>
        <w:rPr>
          <w:rFonts w:cs="Arial"/>
          <w:b/>
          <w:sz w:val="22"/>
          <w:lang w:val="en-US"/>
        </w:rPr>
      </w:pPr>
      <w:r>
        <w:rPr>
          <w:rFonts w:cs="Arial"/>
          <w:b/>
          <w:sz w:val="22"/>
          <w:lang w:val="en-US"/>
        </w:rPr>
        <w:t>Research Laboratory:</w:t>
      </w:r>
      <w:r>
        <w:rPr>
          <w:rFonts w:cs="Arial"/>
          <w:b/>
          <w:sz w:val="22"/>
          <w:lang w:val="en-US"/>
        </w:rPr>
        <w:tab/>
        <w:t>DESY</w:t>
      </w:r>
      <w:r w:rsidR="00AE1BAF">
        <w:rPr>
          <w:rFonts w:cs="Arial"/>
          <w:b/>
          <w:sz w:val="22"/>
          <w:lang w:val="en-US"/>
        </w:rPr>
        <w:t xml:space="preserve"> </w:t>
      </w:r>
      <w:r w:rsidR="00AE1BAF">
        <w:rPr>
          <w:rFonts w:cs="Arial"/>
          <w:b/>
          <w:sz w:val="22"/>
          <w:lang w:val="en-US"/>
        </w:rPr>
        <w:t>(</w:t>
      </w:r>
      <w:r w:rsidR="00AE1BAF" w:rsidRPr="0025065D">
        <w:rPr>
          <w:rFonts w:cs="Arial"/>
          <w:b/>
          <w:i/>
          <w:sz w:val="22"/>
          <w:lang w:val="en-US"/>
        </w:rPr>
        <w:t xml:space="preserve">Please </w:t>
      </w:r>
      <w:r w:rsidR="00AE1BAF">
        <w:rPr>
          <w:rFonts w:cs="Arial"/>
          <w:b/>
          <w:i/>
          <w:sz w:val="22"/>
          <w:lang w:val="en-US"/>
        </w:rPr>
        <w:t>reference to DESY-ONACPR-2016-18</w:t>
      </w:r>
      <w:r w:rsidR="00AE1BAF" w:rsidRPr="0025065D">
        <w:rPr>
          <w:rFonts w:cs="Arial"/>
          <w:b/>
          <w:i/>
          <w:sz w:val="22"/>
          <w:lang w:val="en-US"/>
        </w:rPr>
        <w:t>)</w:t>
      </w:r>
    </w:p>
    <w:p w:rsidR="007F4650" w:rsidRDefault="007F4650">
      <w:pPr>
        <w:rPr>
          <w:rFonts w:ascii="Arial" w:hAnsi="Arial" w:cs="Arial"/>
          <w:lang w:val="en-US"/>
        </w:rPr>
      </w:pPr>
    </w:p>
    <w:p w:rsidR="007F4650" w:rsidRDefault="00824C63">
      <w:pPr>
        <w:pStyle w:val="Heading3"/>
        <w:ind w:left="1416" w:hanging="2550"/>
        <w:jc w:val="left"/>
        <w:rPr>
          <w:rFonts w:ascii="Arial" w:hAnsi="Arial" w:cs="Arial"/>
          <w:sz w:val="22"/>
          <w:lang w:eastAsia="zh-CN"/>
        </w:rPr>
      </w:pPr>
      <w:r>
        <w:rPr>
          <w:rFonts w:ascii="Arial" w:hAnsi="Arial" w:cs="Arial"/>
          <w:sz w:val="22"/>
        </w:rPr>
        <w:t>Division/Group</w:t>
      </w:r>
      <w:r>
        <w:rPr>
          <w:rFonts w:ascii="Arial" w:hAnsi="Arial" w:cs="Arial"/>
          <w:sz w:val="22"/>
          <w:lang w:eastAsia="zh-CN"/>
        </w:rPr>
        <w:t>:</w:t>
      </w:r>
      <w:r>
        <w:rPr>
          <w:rFonts w:ascii="Arial" w:hAnsi="Arial" w:cs="Arial"/>
          <w:sz w:val="22"/>
          <w:lang w:eastAsia="zh-CN"/>
        </w:rPr>
        <w:tab/>
        <w:t>FS/CFEL-3</w:t>
      </w:r>
    </w:p>
    <w:p w:rsidR="007F4650" w:rsidRDefault="007F4650">
      <w:pPr>
        <w:rPr>
          <w:rFonts w:ascii="Arial" w:hAnsi="Arial" w:cs="Arial"/>
          <w:b/>
          <w:lang w:eastAsia="zh-CN"/>
        </w:rPr>
      </w:pPr>
    </w:p>
    <w:p w:rsidR="007F4650" w:rsidRDefault="00824C63">
      <w:pPr>
        <w:pStyle w:val="Heading3"/>
        <w:ind w:left="1416" w:hanging="2550"/>
        <w:jc w:val="left"/>
        <w:rPr>
          <w:rFonts w:ascii="Arial" w:hAnsi="Arial" w:cs="Arial"/>
          <w:sz w:val="22"/>
        </w:rPr>
      </w:pPr>
      <w:r>
        <w:rPr>
          <w:rFonts w:ascii="Arial" w:hAnsi="Arial" w:cs="Arial"/>
          <w:sz w:val="22"/>
        </w:rPr>
        <w:t>Supervising scientist:</w:t>
      </w:r>
      <w:r>
        <w:rPr>
          <w:rFonts w:ascii="Arial" w:hAnsi="Arial" w:cs="Arial"/>
          <w:sz w:val="22"/>
        </w:rPr>
        <w:tab/>
      </w:r>
      <w:r>
        <w:rPr>
          <w:rFonts w:ascii="Arial" w:hAnsi="Arial" w:cs="Arial"/>
          <w:sz w:val="22"/>
        </w:rPr>
        <w:tab/>
      </w:r>
      <w:proofErr w:type="spellStart"/>
      <w:r>
        <w:rPr>
          <w:rFonts w:ascii="Arial" w:hAnsi="Arial" w:cs="Arial"/>
          <w:sz w:val="22"/>
        </w:rPr>
        <w:t>Prof.</w:t>
      </w:r>
      <w:proofErr w:type="spellEnd"/>
      <w:r>
        <w:rPr>
          <w:rFonts w:ascii="Arial" w:hAnsi="Arial" w:cs="Arial"/>
          <w:sz w:val="22"/>
        </w:rPr>
        <w:t xml:space="preserve"> </w:t>
      </w:r>
      <w:proofErr w:type="spellStart"/>
      <w:r>
        <w:rPr>
          <w:rFonts w:ascii="Arial" w:hAnsi="Arial" w:cs="Arial"/>
          <w:sz w:val="22"/>
        </w:rPr>
        <w:t>Dr.</w:t>
      </w:r>
      <w:proofErr w:type="spellEnd"/>
      <w:r>
        <w:rPr>
          <w:rFonts w:ascii="Arial" w:hAnsi="Arial" w:cs="Arial"/>
          <w:sz w:val="22"/>
        </w:rPr>
        <w:t xml:space="preserve"> B. Ziaja-Motyka &amp; </w:t>
      </w:r>
      <w:proofErr w:type="spellStart"/>
      <w:r>
        <w:rPr>
          <w:rFonts w:ascii="Arial" w:hAnsi="Arial" w:cs="Arial"/>
          <w:sz w:val="22"/>
        </w:rPr>
        <w:t>Prof.</w:t>
      </w:r>
      <w:proofErr w:type="spellEnd"/>
      <w:r>
        <w:rPr>
          <w:rFonts w:ascii="Arial" w:hAnsi="Arial" w:cs="Arial"/>
          <w:sz w:val="22"/>
        </w:rPr>
        <w:t xml:space="preserve"> </w:t>
      </w:r>
      <w:proofErr w:type="spellStart"/>
      <w:r>
        <w:rPr>
          <w:rFonts w:ascii="Arial" w:hAnsi="Arial" w:cs="Arial"/>
          <w:sz w:val="22"/>
        </w:rPr>
        <w:t>Dr.</w:t>
      </w:r>
      <w:proofErr w:type="spellEnd"/>
      <w:r>
        <w:rPr>
          <w:rFonts w:ascii="Arial" w:hAnsi="Arial" w:cs="Arial"/>
          <w:sz w:val="22"/>
        </w:rPr>
        <w:t xml:space="preserve"> R. Santra</w:t>
      </w:r>
      <w:r>
        <w:rPr>
          <w:rFonts w:ascii="Arial" w:hAnsi="Arial" w:cs="Arial"/>
          <w:sz w:val="22"/>
        </w:rPr>
        <w:tab/>
      </w:r>
      <w:r>
        <w:rPr>
          <w:rFonts w:ascii="Arial" w:hAnsi="Arial" w:cs="Arial"/>
          <w:sz w:val="22"/>
        </w:rPr>
        <w:tab/>
      </w:r>
      <w:r>
        <w:rPr>
          <w:rFonts w:ascii="Arial" w:hAnsi="Arial" w:cs="Arial"/>
          <w:sz w:val="22"/>
        </w:rPr>
        <w:tab/>
        <w:t>Email/Phone:</w:t>
      </w:r>
      <w:r>
        <w:rPr>
          <w:rFonts w:ascii="Arial" w:hAnsi="Arial" w:cs="Arial"/>
          <w:sz w:val="22"/>
        </w:rPr>
        <w:tab/>
        <w:t>ziaja@mail.desy.de/+494089986303</w:t>
      </w:r>
      <w:r>
        <w:rPr>
          <w:rFonts w:ascii="Arial" w:hAnsi="Arial" w:cs="Arial"/>
          <w:sz w:val="22"/>
        </w:rPr>
        <w:tab/>
      </w:r>
    </w:p>
    <w:p w:rsidR="007F4650" w:rsidRDefault="007F4650"/>
    <w:p w:rsidR="007F4650" w:rsidRDefault="00824C63">
      <w:pPr>
        <w:pStyle w:val="Heading3"/>
        <w:ind w:left="1416" w:hanging="2550"/>
        <w:jc w:val="left"/>
        <w:rPr>
          <w:rFonts w:ascii="Arial" w:hAnsi="Arial" w:cs="Arial"/>
          <w:b w:val="0"/>
          <w:i/>
          <w:iCs/>
          <w:sz w:val="22"/>
        </w:rPr>
      </w:pPr>
      <w:r>
        <w:rPr>
          <w:rFonts w:ascii="Arial" w:hAnsi="Arial" w:cs="Arial"/>
          <w:sz w:val="22"/>
        </w:rPr>
        <w:t xml:space="preserve">Research Field:               </w:t>
      </w:r>
      <w:r w:rsidR="00821860">
        <w:rPr>
          <w:rFonts w:ascii="Arial" w:hAnsi="Arial" w:cs="Arial"/>
          <w:sz w:val="22"/>
        </w:rPr>
        <w:t xml:space="preserve">Condensed matter- </w:t>
      </w:r>
      <w:r>
        <w:rPr>
          <w:rFonts w:ascii="Arial" w:hAnsi="Arial" w:cs="Arial"/>
          <w:sz w:val="22"/>
        </w:rPr>
        <w:t xml:space="preserve">or plasma physics    </w:t>
      </w:r>
      <w:r>
        <w:rPr>
          <w:rFonts w:ascii="Arial" w:hAnsi="Arial" w:cs="Arial"/>
          <w:b w:val="0"/>
          <w:sz w:val="22"/>
        </w:rPr>
        <w:tab/>
      </w:r>
      <w:r>
        <w:rPr>
          <w:rFonts w:ascii="Arial" w:hAnsi="Arial" w:cs="Arial"/>
          <w:b w:val="0"/>
          <w:i/>
          <w:iCs/>
          <w:sz w:val="22"/>
        </w:rPr>
        <w:t xml:space="preserve"> </w:t>
      </w:r>
    </w:p>
    <w:p w:rsidR="007F4650" w:rsidRDefault="007F4650">
      <w:pPr>
        <w:pStyle w:val="Aufzhlungszeichen-Texteingerckt"/>
        <w:spacing w:after="0"/>
        <w:rPr>
          <w:rFonts w:cs="Arial"/>
          <w:lang w:val="en-US"/>
        </w:rPr>
      </w:pPr>
      <w:bookmarkStart w:id="0" w:name="_GoBack"/>
      <w:bookmarkEnd w:id="0"/>
    </w:p>
    <w:p w:rsidR="007F4650" w:rsidRDefault="00824C63">
      <w:pPr>
        <w:tabs>
          <w:tab w:val="left" w:pos="1418"/>
          <w:tab w:val="left" w:pos="10134"/>
        </w:tabs>
        <w:ind w:left="-1134"/>
        <w:rPr>
          <w:rFonts w:ascii="Arial" w:hAnsi="Arial" w:cs="Arial"/>
          <w:sz w:val="22"/>
          <w:lang w:val="en-US"/>
        </w:rPr>
      </w:pPr>
      <w:r>
        <w:rPr>
          <w:rFonts w:ascii="Arial" w:hAnsi="Arial" w:cs="Arial"/>
          <w:b/>
          <w:sz w:val="22"/>
          <w:lang w:val="en-US"/>
        </w:rPr>
        <w:t>Position:</w:t>
      </w:r>
      <w:r>
        <w:rPr>
          <w:rFonts w:ascii="Arial" w:hAnsi="Arial" w:cs="Arial"/>
          <w:b/>
          <w:sz w:val="22"/>
          <w:lang w:val="en-US"/>
        </w:rPr>
        <w:tab/>
      </w:r>
      <w:r>
        <w:rPr>
          <w:rFonts w:ascii="Arial" w:hAnsi="Arial" w:cs="Arial"/>
          <w:sz w:val="22"/>
          <w:szCs w:val="22"/>
          <w:lang w:val="en-US"/>
        </w:rPr>
        <w:t>Postdoctoral Researcher in Theoretical Physics (Photon Science)</w:t>
      </w:r>
      <w:r>
        <w:rPr>
          <w:rFonts w:ascii="Arial" w:hAnsi="Arial" w:cs="Arial"/>
          <w:sz w:val="22"/>
          <w:lang w:val="en-US"/>
        </w:rPr>
        <w:tab/>
      </w:r>
    </w:p>
    <w:p w:rsidR="007F4650" w:rsidRDefault="007F4650">
      <w:pPr>
        <w:tabs>
          <w:tab w:val="left" w:pos="1418"/>
          <w:tab w:val="left" w:pos="10134"/>
        </w:tabs>
        <w:spacing w:line="120" w:lineRule="auto"/>
        <w:ind w:left="1411" w:hanging="2549"/>
        <w:rPr>
          <w:rFonts w:ascii="Arial" w:hAnsi="Arial" w:cs="Arial"/>
          <w:b/>
          <w:sz w:val="18"/>
          <w:szCs w:val="18"/>
          <w:lang w:val="en-US"/>
        </w:rPr>
      </w:pPr>
    </w:p>
    <w:p w:rsidR="007F4650" w:rsidRDefault="007F4650">
      <w:pPr>
        <w:tabs>
          <w:tab w:val="left" w:pos="1418"/>
          <w:tab w:val="left" w:pos="10134"/>
        </w:tabs>
        <w:spacing w:line="120" w:lineRule="auto"/>
        <w:ind w:left="1411" w:hanging="2549"/>
        <w:rPr>
          <w:rFonts w:ascii="Arial" w:hAnsi="Arial" w:cs="Arial"/>
          <w:b/>
          <w:sz w:val="22"/>
          <w:lang w:val="en-US"/>
        </w:rPr>
      </w:pPr>
    </w:p>
    <w:p w:rsidR="007F4650" w:rsidRDefault="00824C63">
      <w:pPr>
        <w:tabs>
          <w:tab w:val="left" w:pos="1418"/>
          <w:tab w:val="left" w:pos="10134"/>
        </w:tabs>
        <w:ind w:left="1418" w:hanging="2552"/>
        <w:jc w:val="both"/>
        <w:rPr>
          <w:rFonts w:ascii="Arial" w:hAnsi="Arial" w:cs="Arial"/>
          <w:sz w:val="22"/>
          <w:szCs w:val="22"/>
        </w:rPr>
      </w:pPr>
      <w:r>
        <w:rPr>
          <w:rFonts w:ascii="Arial" w:hAnsi="Arial" w:cs="Arial"/>
          <w:b/>
          <w:sz w:val="22"/>
        </w:rPr>
        <w:t>Research Area:</w:t>
      </w:r>
      <w:r>
        <w:rPr>
          <w:rFonts w:ascii="Arial" w:hAnsi="Arial" w:cs="Arial"/>
          <w:sz w:val="22"/>
        </w:rPr>
        <w:tab/>
      </w:r>
      <w:r>
        <w:rPr>
          <w:rFonts w:ascii="Arial" w:hAnsi="Arial" w:cs="Arial"/>
          <w:sz w:val="22"/>
          <w:szCs w:val="22"/>
        </w:rPr>
        <w:t xml:space="preserve"> </w:t>
      </w:r>
      <w:r w:rsidR="00AE1BAF">
        <w:rPr>
          <w:noProof/>
          <w:lang w:val="de-DE"/>
        </w:rPr>
        <mc:AlternateContent>
          <mc:Choice Requires="wps">
            <w:drawing>
              <wp:anchor distT="0" distB="0" distL="114300" distR="114300" simplePos="0" relativeHeight="251657216" behindDoc="0" locked="0" layoutInCell="1" allowOverlap="1">
                <wp:simplePos x="0" y="0"/>
                <wp:positionH relativeFrom="column">
                  <wp:posOffset>537845</wp:posOffset>
                </wp:positionH>
                <wp:positionV relativeFrom="paragraph">
                  <wp:posOffset>1270</wp:posOffset>
                </wp:positionV>
                <wp:extent cx="4800600" cy="2028825"/>
                <wp:effectExtent l="6350" t="12700" r="12700" b="6350"/>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028825"/>
                        </a:xfrm>
                        <a:prstGeom prst="rect">
                          <a:avLst/>
                        </a:prstGeom>
                        <a:solidFill>
                          <a:srgbClr val="FFFFFF"/>
                        </a:solidFill>
                        <a:ln w="0">
                          <a:solidFill>
                            <a:srgbClr val="000000"/>
                          </a:solidFill>
                          <a:miter lim="800000"/>
                          <a:headEnd/>
                          <a:tailEnd/>
                        </a:ln>
                      </wps:spPr>
                      <wps:txbx>
                        <w:txbxContent>
                          <w:p w:rsidR="007F4650" w:rsidRDefault="00824C63">
                            <w:pPr>
                              <w:rPr>
                                <w:rFonts w:ascii="Arial" w:hAnsi="Arial"/>
                                <w:color w:val="000000"/>
                                <w:sz w:val="22"/>
                                <w:szCs w:val="22"/>
                              </w:rPr>
                            </w:pPr>
                            <w:r>
                              <w:rPr>
                                <w:rFonts w:ascii="Arial" w:hAnsi="Arial"/>
                                <w:sz w:val="22"/>
                                <w:szCs w:val="22"/>
                              </w:rPr>
                              <w:t xml:space="preserve">We are an interdisciplinary theory group investigating intense light-matter </w:t>
                            </w:r>
                            <w:r>
                              <w:rPr>
                                <w:rFonts w:ascii="Arial" w:hAnsi="Arial"/>
                                <w:sz w:val="22"/>
                                <w:szCs w:val="22"/>
                              </w:rPr>
                              <w:t xml:space="preserve">interaction. The proposed </w:t>
                            </w:r>
                            <w:r w:rsidRPr="00AE1BAF">
                              <w:rPr>
                                <w:rFonts w:ascii="Arial" w:hAnsi="Arial" w:cs="Arial"/>
                                <w:sz w:val="22"/>
                                <w:szCs w:val="22"/>
                                <w:lang w:val="en-US"/>
                              </w:rPr>
                              <w:t>project aims at tracing non-equilibrium evolution of electronic and atomic structure of solids under intense x-ray fields</w:t>
                            </w:r>
                            <w:r>
                              <w:rPr>
                                <w:rFonts w:ascii="Arial" w:hAnsi="Arial"/>
                                <w:color w:val="000000"/>
                                <w:sz w:val="22"/>
                                <w:szCs w:val="22"/>
                              </w:rPr>
                              <w:t xml:space="preserve">. The considered radiation doses should be high enough to transfer solids into the unexplored regime between </w:t>
                            </w:r>
                            <w:r>
                              <w:rPr>
                                <w:rFonts w:ascii="Arial" w:hAnsi="Arial"/>
                                <w:color w:val="000000"/>
                                <w:sz w:val="22"/>
                                <w:szCs w:val="22"/>
                              </w:rPr>
                              <w:t>solid state and plasma, in which local order is still preserved. We intend to treat this transition rigorously, using a dedicated ab-initio approach. With this methodology warm-dense-matter formation can also be described. If it works successfully, a novel</w:t>
                            </w:r>
                            <w:r>
                              <w:rPr>
                                <w:rFonts w:ascii="Arial" w:hAnsi="Arial"/>
                                <w:color w:val="000000"/>
                                <w:sz w:val="22"/>
                                <w:szCs w:val="22"/>
                              </w:rPr>
                              <w:t xml:space="preserve"> theoretical tool to bridge between solid-state and plasma state will be constructed – a milestone achievement in this research field.</w:t>
                            </w:r>
                          </w:p>
                          <w:p w:rsidR="007F4650" w:rsidRDefault="007F4650">
                            <w:pPr>
                              <w:pStyle w:val="PreformattedText"/>
                              <w:contextualSpacing/>
                              <w:jc w:val="both"/>
                            </w:pPr>
                          </w:p>
                          <w:p w:rsidR="007F4650" w:rsidRDefault="007F4650">
                            <w:pPr>
                              <w:pStyle w:val="PreformattedText"/>
                              <w:contextualSpacing/>
                              <w:jc w:val="both"/>
                            </w:pPr>
                          </w:p>
                          <w:p w:rsidR="007F4650" w:rsidRDefault="007F4650">
                            <w:pPr>
                              <w:pStyle w:val="ListParagraph"/>
                              <w:spacing w:after="0" w:line="240" w:lineRule="auto"/>
                              <w:ind w:left="360"/>
                            </w:pPr>
                          </w:p>
                          <w:p w:rsidR="007F4650" w:rsidRDefault="00824C63">
                            <w:pPr>
                              <w:rPr>
                                <w:rFonts w:ascii="Arial" w:hAnsi="Arial"/>
                                <w:color w:val="000000"/>
                                <w:sz w:val="24"/>
                                <w:szCs w:val="24"/>
                              </w:rPr>
                            </w:pPr>
                            <w:proofErr w:type="gramStart"/>
                            <w:r>
                              <w:rPr>
                                <w:rFonts w:ascii="EQXKOE+CMR10" w:hAnsi="EQXKOE+CMR10"/>
                                <w:color w:val="000000"/>
                                <w:sz w:val="22"/>
                              </w:rPr>
                              <w:t>s</w:t>
                            </w:r>
                            <w:r>
                              <w:rPr>
                                <w:rFonts w:ascii="Arial" w:hAnsi="Arial"/>
                                <w:color w:val="000000"/>
                                <w:sz w:val="24"/>
                                <w:szCs w:val="24"/>
                              </w:rPr>
                              <w:t>tudy</w:t>
                            </w:r>
                            <w:proofErr w:type="gramEnd"/>
                            <w:r>
                              <w:rPr>
                                <w:rFonts w:ascii="Arial" w:hAnsi="Arial"/>
                                <w:color w:val="000000"/>
                                <w:sz w:val="24"/>
                                <w:szCs w:val="24"/>
                              </w:rPr>
                              <w:t xml:space="preserve"> the properties of irradiated materials in the unexplored regime at the radiation doses above the damage and in </w:t>
                            </w:r>
                            <w:r>
                              <w:rPr>
                                <w:rFonts w:ascii="Arial" w:hAnsi="Arial"/>
                                <w:color w:val="000000"/>
                                <w:sz w:val="24"/>
                                <w:szCs w:val="24"/>
                              </w:rPr>
                              <w:t>the vicinity of the melting threshold. This is the intermediate regime between solid state and plasma physics, in which the local order is still preserved. We could treat such states rigorously, using the ab-initio method [</w:t>
                            </w:r>
                            <w:r>
                              <w:rPr>
                                <w:rFonts w:ascii="Arial" w:hAnsi="Arial"/>
                                <w:color w:val="0000FF"/>
                                <w:sz w:val="24"/>
                                <w:szCs w:val="24"/>
                              </w:rPr>
                              <w:t>46</w:t>
                            </w:r>
                            <w:r>
                              <w:rPr>
                                <w:rFonts w:ascii="Arial" w:hAnsi="Arial"/>
                                <w:color w:val="000000"/>
                                <w:sz w:val="24"/>
                                <w:szCs w:val="24"/>
                              </w:rPr>
                              <w:t>] for band structure descriptio</w:t>
                            </w:r>
                            <w:r>
                              <w:rPr>
                                <w:rFonts w:ascii="Arial" w:hAnsi="Arial"/>
                                <w:color w:val="000000"/>
                                <w:sz w:val="24"/>
                                <w:szCs w:val="24"/>
                              </w:rPr>
                              <w:t>n. With the same methodology a novel approach to describe warm-dense-matter state could be proposed. With this milestone achievement, we could build a bridge between</w:t>
                            </w:r>
                          </w:p>
                          <w:p w:rsidR="007F4650" w:rsidRDefault="00824C63">
                            <w:pPr>
                              <w:rPr>
                                <w:rFonts w:ascii="Arial" w:hAnsi="Arial"/>
                                <w:color w:val="000000"/>
                                <w:sz w:val="24"/>
                                <w:szCs w:val="24"/>
                              </w:rPr>
                            </w:pPr>
                            <w:proofErr w:type="gramStart"/>
                            <w:r>
                              <w:rPr>
                                <w:rFonts w:ascii="Arial" w:hAnsi="Arial"/>
                                <w:color w:val="000000"/>
                                <w:sz w:val="24"/>
                                <w:szCs w:val="24"/>
                              </w:rPr>
                              <w:t>solid-state-physics</w:t>
                            </w:r>
                            <w:proofErr w:type="gramEnd"/>
                            <w:r>
                              <w:rPr>
                                <w:rFonts w:ascii="Arial" w:hAnsi="Arial"/>
                                <w:color w:val="000000"/>
                                <w:sz w:val="24"/>
                                <w:szCs w:val="24"/>
                              </w:rPr>
                              <w:t xml:space="preserve"> and warm-dense-matter.</w:t>
                            </w:r>
                          </w:p>
                          <w:p w:rsidR="007F4650" w:rsidRDefault="007F465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42.35pt;margin-top:.1pt;width:378pt;height:159.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" strokeweight="0">
                <v:textbox>
                  <w:txbxContent>
                    <w:p w:rsidR="007F4650" w:rsidRDefault="00824C63">
                      <w:pPr>
                        <w:rPr>
                          <w:rFonts w:ascii="Arial" w:hAnsi="Arial"/>
                          <w:color w:val="000000"/>
                          <w:sz w:val="22"/>
                          <w:szCs w:val="22"/>
                        </w:rPr>
                      </w:pPr>
                      <w:r>
                        <w:rPr>
                          <w:rFonts w:ascii="Arial" w:hAnsi="Arial"/>
                          <w:sz w:val="22"/>
                          <w:szCs w:val="22"/>
                        </w:rPr>
                        <w:t xml:space="preserve">We are an interdisciplinary theory group investigating intense light-matter </w:t>
                      </w:r>
                      <w:r>
                        <w:rPr>
                          <w:rFonts w:ascii="Arial" w:hAnsi="Arial"/>
                          <w:sz w:val="22"/>
                          <w:szCs w:val="22"/>
                        </w:rPr>
                        <w:t xml:space="preserve">interaction. The proposed </w:t>
                      </w:r>
                      <w:r w:rsidRPr="00AE1BAF">
                        <w:rPr>
                          <w:rFonts w:ascii="Arial" w:hAnsi="Arial" w:cs="Arial"/>
                          <w:sz w:val="22"/>
                          <w:szCs w:val="22"/>
                          <w:lang w:val="en-US"/>
                        </w:rPr>
                        <w:t>project aims at tracing non-equilibrium evolution of electronic and atomic structure of solids under intense x-ray fields</w:t>
                      </w:r>
                      <w:r>
                        <w:rPr>
                          <w:rFonts w:ascii="Arial" w:hAnsi="Arial"/>
                          <w:color w:val="000000"/>
                          <w:sz w:val="22"/>
                          <w:szCs w:val="22"/>
                        </w:rPr>
                        <w:t xml:space="preserve">. The considered radiation doses should be high enough to transfer solids into the unexplored regime between </w:t>
                      </w:r>
                      <w:r>
                        <w:rPr>
                          <w:rFonts w:ascii="Arial" w:hAnsi="Arial"/>
                          <w:color w:val="000000"/>
                          <w:sz w:val="22"/>
                          <w:szCs w:val="22"/>
                        </w:rPr>
                        <w:t>solid state and plasma, in which local order is still preserved. We intend to treat this transition rigorously, using a dedicated ab-initio approach. With this methodology warm-dense-matter formation can also be described. If it works successfully, a novel</w:t>
                      </w:r>
                      <w:r>
                        <w:rPr>
                          <w:rFonts w:ascii="Arial" w:hAnsi="Arial"/>
                          <w:color w:val="000000"/>
                          <w:sz w:val="22"/>
                          <w:szCs w:val="22"/>
                        </w:rPr>
                        <w:t xml:space="preserve"> theoretical tool to bridge between solid-state and plasma state will be constructed – a milestone achievement in this research field.</w:t>
                      </w:r>
                    </w:p>
                    <w:p w:rsidR="007F4650" w:rsidRDefault="007F4650">
                      <w:pPr>
                        <w:pStyle w:val="PreformattedText"/>
                        <w:contextualSpacing/>
                        <w:jc w:val="both"/>
                      </w:pPr>
                    </w:p>
                    <w:p w:rsidR="007F4650" w:rsidRDefault="007F4650">
                      <w:pPr>
                        <w:pStyle w:val="PreformattedText"/>
                        <w:contextualSpacing/>
                        <w:jc w:val="both"/>
                      </w:pPr>
                    </w:p>
                    <w:p w:rsidR="007F4650" w:rsidRDefault="007F4650">
                      <w:pPr>
                        <w:pStyle w:val="ListParagraph"/>
                        <w:spacing w:after="0" w:line="240" w:lineRule="auto"/>
                        <w:ind w:left="360"/>
                      </w:pPr>
                    </w:p>
                    <w:p w:rsidR="007F4650" w:rsidRDefault="00824C63">
                      <w:pPr>
                        <w:rPr>
                          <w:rFonts w:ascii="Arial" w:hAnsi="Arial"/>
                          <w:color w:val="000000"/>
                          <w:sz w:val="24"/>
                          <w:szCs w:val="24"/>
                        </w:rPr>
                      </w:pPr>
                      <w:proofErr w:type="gramStart"/>
                      <w:r>
                        <w:rPr>
                          <w:rFonts w:ascii="EQXKOE+CMR10" w:hAnsi="EQXKOE+CMR10"/>
                          <w:color w:val="000000"/>
                          <w:sz w:val="22"/>
                        </w:rPr>
                        <w:t>s</w:t>
                      </w:r>
                      <w:r>
                        <w:rPr>
                          <w:rFonts w:ascii="Arial" w:hAnsi="Arial"/>
                          <w:color w:val="000000"/>
                          <w:sz w:val="24"/>
                          <w:szCs w:val="24"/>
                        </w:rPr>
                        <w:t>tudy</w:t>
                      </w:r>
                      <w:proofErr w:type="gramEnd"/>
                      <w:r>
                        <w:rPr>
                          <w:rFonts w:ascii="Arial" w:hAnsi="Arial"/>
                          <w:color w:val="000000"/>
                          <w:sz w:val="24"/>
                          <w:szCs w:val="24"/>
                        </w:rPr>
                        <w:t xml:space="preserve"> the properties of irradiated materials in the unexplored regime at the radiation doses above the damage and in </w:t>
                      </w:r>
                      <w:r>
                        <w:rPr>
                          <w:rFonts w:ascii="Arial" w:hAnsi="Arial"/>
                          <w:color w:val="000000"/>
                          <w:sz w:val="24"/>
                          <w:szCs w:val="24"/>
                        </w:rPr>
                        <w:t>the vicinity of the melting threshold. This is the intermediate regime between solid state and plasma physics, in which the local order is still preserved. We could treat such states rigorously, using the ab-initio method [</w:t>
                      </w:r>
                      <w:r>
                        <w:rPr>
                          <w:rFonts w:ascii="Arial" w:hAnsi="Arial"/>
                          <w:color w:val="0000FF"/>
                          <w:sz w:val="24"/>
                          <w:szCs w:val="24"/>
                        </w:rPr>
                        <w:t>46</w:t>
                      </w:r>
                      <w:r>
                        <w:rPr>
                          <w:rFonts w:ascii="Arial" w:hAnsi="Arial"/>
                          <w:color w:val="000000"/>
                          <w:sz w:val="24"/>
                          <w:szCs w:val="24"/>
                        </w:rPr>
                        <w:t>] for band structure descriptio</w:t>
                      </w:r>
                      <w:r>
                        <w:rPr>
                          <w:rFonts w:ascii="Arial" w:hAnsi="Arial"/>
                          <w:color w:val="000000"/>
                          <w:sz w:val="24"/>
                          <w:szCs w:val="24"/>
                        </w:rPr>
                        <w:t>n. With the same methodology a novel approach to describe warm-dense-matter state could be proposed. With this milestone achievement, we could build a bridge between</w:t>
                      </w:r>
                    </w:p>
                    <w:p w:rsidR="007F4650" w:rsidRDefault="00824C63">
                      <w:pPr>
                        <w:rPr>
                          <w:rFonts w:ascii="Arial" w:hAnsi="Arial"/>
                          <w:color w:val="000000"/>
                          <w:sz w:val="24"/>
                          <w:szCs w:val="24"/>
                        </w:rPr>
                      </w:pPr>
                      <w:proofErr w:type="gramStart"/>
                      <w:r>
                        <w:rPr>
                          <w:rFonts w:ascii="Arial" w:hAnsi="Arial"/>
                          <w:color w:val="000000"/>
                          <w:sz w:val="24"/>
                          <w:szCs w:val="24"/>
                        </w:rPr>
                        <w:t>solid-state-physics</w:t>
                      </w:r>
                      <w:proofErr w:type="gramEnd"/>
                      <w:r>
                        <w:rPr>
                          <w:rFonts w:ascii="Arial" w:hAnsi="Arial"/>
                          <w:color w:val="000000"/>
                          <w:sz w:val="24"/>
                          <w:szCs w:val="24"/>
                        </w:rPr>
                        <w:t xml:space="preserve"> and warm-dense-matter.</w:t>
                      </w:r>
                    </w:p>
                    <w:p w:rsidR="007F4650" w:rsidRDefault="007F4650"/>
                  </w:txbxContent>
                </v:textbox>
              </v:rect>
            </w:pict>
          </mc:Fallback>
        </mc:AlternateContent>
      </w:r>
    </w:p>
    <w:p w:rsidR="007F4650" w:rsidRDefault="007F4650">
      <w:pPr>
        <w:ind w:left="1418" w:hanging="2552"/>
        <w:jc w:val="both"/>
        <w:rPr>
          <w:rFonts w:ascii="Arial" w:hAnsi="Arial" w:cs="Arial"/>
          <w:b/>
          <w:sz w:val="22"/>
        </w:rPr>
      </w:pPr>
    </w:p>
    <w:p w:rsidR="007F4650" w:rsidRDefault="007F4650">
      <w:pPr>
        <w:ind w:left="1418" w:hanging="2552"/>
        <w:jc w:val="both"/>
        <w:rPr>
          <w:rFonts w:ascii="Arial" w:hAnsi="Arial" w:cs="Arial"/>
          <w:b/>
          <w:sz w:val="22"/>
        </w:rPr>
      </w:pPr>
    </w:p>
    <w:p w:rsidR="007F4650" w:rsidRDefault="007F4650">
      <w:pPr>
        <w:ind w:left="1418" w:hanging="2552"/>
        <w:jc w:val="both"/>
        <w:rPr>
          <w:rFonts w:ascii="Arial" w:hAnsi="Arial" w:cs="Arial"/>
          <w:b/>
          <w:sz w:val="22"/>
        </w:rPr>
      </w:pPr>
    </w:p>
    <w:p w:rsidR="007F4650" w:rsidRDefault="007F4650">
      <w:pPr>
        <w:ind w:left="1418" w:hanging="2552"/>
        <w:jc w:val="both"/>
        <w:rPr>
          <w:rFonts w:ascii="Arial" w:hAnsi="Arial" w:cs="Arial"/>
          <w:b/>
          <w:sz w:val="22"/>
        </w:rPr>
      </w:pPr>
    </w:p>
    <w:p w:rsidR="007F4650" w:rsidRDefault="007F4650">
      <w:pPr>
        <w:ind w:left="1418" w:hanging="2552"/>
        <w:jc w:val="both"/>
        <w:rPr>
          <w:rFonts w:ascii="Arial" w:hAnsi="Arial" w:cs="Arial"/>
          <w:b/>
          <w:sz w:val="22"/>
        </w:rPr>
      </w:pPr>
    </w:p>
    <w:p w:rsidR="007F4650" w:rsidRDefault="007F4650">
      <w:pPr>
        <w:ind w:left="1418" w:hanging="2552"/>
        <w:jc w:val="both"/>
        <w:rPr>
          <w:rFonts w:ascii="Arial" w:hAnsi="Arial" w:cs="Arial"/>
          <w:b/>
          <w:sz w:val="22"/>
        </w:rPr>
      </w:pPr>
    </w:p>
    <w:p w:rsidR="007F4650" w:rsidRDefault="007F4650">
      <w:pPr>
        <w:ind w:left="1418" w:hanging="2552"/>
        <w:jc w:val="both"/>
        <w:rPr>
          <w:rFonts w:ascii="Arial" w:hAnsi="Arial" w:cs="Arial"/>
          <w:b/>
          <w:sz w:val="22"/>
        </w:rPr>
      </w:pPr>
    </w:p>
    <w:p w:rsidR="007F4650" w:rsidRDefault="007F4650">
      <w:pPr>
        <w:ind w:left="1418" w:hanging="2552"/>
        <w:jc w:val="both"/>
        <w:rPr>
          <w:rFonts w:ascii="Arial" w:hAnsi="Arial" w:cs="Arial"/>
          <w:b/>
          <w:sz w:val="22"/>
        </w:rPr>
      </w:pPr>
    </w:p>
    <w:p w:rsidR="007F4650" w:rsidRDefault="007F4650">
      <w:pPr>
        <w:ind w:left="1418" w:hanging="2552"/>
        <w:jc w:val="both"/>
        <w:rPr>
          <w:rFonts w:ascii="Arial" w:hAnsi="Arial" w:cs="Arial"/>
          <w:b/>
          <w:sz w:val="22"/>
        </w:rPr>
      </w:pPr>
    </w:p>
    <w:p w:rsidR="007F4650" w:rsidRDefault="007F4650">
      <w:pPr>
        <w:ind w:left="1418" w:hanging="2552"/>
        <w:jc w:val="both"/>
        <w:rPr>
          <w:rFonts w:ascii="Arial" w:hAnsi="Arial" w:cs="Arial"/>
          <w:b/>
          <w:sz w:val="22"/>
        </w:rPr>
      </w:pPr>
    </w:p>
    <w:p w:rsidR="007F4650" w:rsidRDefault="007F4650">
      <w:pPr>
        <w:ind w:left="1418" w:hanging="2552"/>
        <w:jc w:val="both"/>
        <w:rPr>
          <w:rFonts w:ascii="Arial" w:hAnsi="Arial" w:cs="Arial"/>
          <w:b/>
          <w:sz w:val="22"/>
        </w:rPr>
      </w:pPr>
    </w:p>
    <w:p w:rsidR="007F4650" w:rsidRDefault="007F4650">
      <w:pPr>
        <w:ind w:left="1418" w:hanging="2552"/>
        <w:jc w:val="both"/>
        <w:rPr>
          <w:rFonts w:ascii="Arial" w:hAnsi="Arial" w:cs="Arial"/>
          <w:b/>
          <w:sz w:val="22"/>
        </w:rPr>
      </w:pPr>
    </w:p>
    <w:p w:rsidR="007F4650" w:rsidRDefault="00824C63">
      <w:pPr>
        <w:ind w:left="1418" w:hanging="2552"/>
        <w:jc w:val="both"/>
        <w:rPr>
          <w:rFonts w:ascii="Arial" w:hAnsi="Arial" w:cs="Arial"/>
          <w:sz w:val="22"/>
        </w:rPr>
      </w:pPr>
      <w:r>
        <w:rPr>
          <w:rFonts w:ascii="Arial" w:hAnsi="Arial" w:cs="Arial"/>
          <w:b/>
          <w:sz w:val="22"/>
        </w:rPr>
        <w:t>Specific Requirements:</w:t>
      </w:r>
      <w:r>
        <w:rPr>
          <w:rFonts w:ascii="Arial" w:hAnsi="Arial" w:cs="Arial"/>
          <w:sz w:val="22"/>
        </w:rPr>
        <w:t xml:space="preserve"> </w:t>
      </w:r>
      <w:r>
        <w:rPr>
          <w:rFonts w:ascii="Arial" w:hAnsi="Arial" w:cs="Arial"/>
          <w:sz w:val="22"/>
        </w:rPr>
        <w:tab/>
        <w:t xml:space="preserve"> </w:t>
      </w:r>
    </w:p>
    <w:p w:rsidR="007F4650" w:rsidRDefault="00AE1BAF">
      <w:pPr>
        <w:ind w:left="1418" w:hanging="2552"/>
        <w:rPr>
          <w:rFonts w:ascii="Arial" w:hAnsi="Arial" w:cs="Arial"/>
          <w:b/>
          <w:sz w:val="22"/>
        </w:rPr>
      </w:pPr>
      <w:r>
        <w:rPr>
          <w:noProof/>
          <w:lang w:val="de-DE"/>
        </w:rPr>
        <mc:AlternateContent>
          <mc:Choice Requires="wps">
            <w:drawing>
              <wp:anchor distT="0" distB="0" distL="114300" distR="114300" simplePos="0" relativeHeight="251658240" behindDoc="0" locked="0" layoutInCell="1" allowOverlap="1">
                <wp:simplePos x="0" y="0"/>
                <wp:positionH relativeFrom="column">
                  <wp:posOffset>551582</wp:posOffset>
                </wp:positionH>
                <wp:positionV relativeFrom="paragraph">
                  <wp:posOffset>48317</wp:posOffset>
                </wp:positionV>
                <wp:extent cx="4800600" cy="2172831"/>
                <wp:effectExtent l="0" t="0" r="19050" b="18415"/>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172831"/>
                        </a:xfrm>
                        <a:prstGeom prst="rect">
                          <a:avLst/>
                        </a:prstGeom>
                        <a:solidFill>
                          <a:srgbClr val="FFFFFF"/>
                        </a:solidFill>
                        <a:ln w="0">
                          <a:solidFill>
                            <a:srgbClr val="000000"/>
                          </a:solidFill>
                          <a:miter lim="800000"/>
                          <a:headEnd/>
                          <a:tailEnd/>
                        </a:ln>
                      </wps:spPr>
                      <wps:txbx>
                        <w:txbxContent>
                          <w:p w:rsidR="007F4650" w:rsidRPr="00AE1BAF" w:rsidRDefault="00824C63">
                            <w:pPr>
                              <w:pStyle w:val="ListParagraph"/>
                              <w:spacing w:after="0" w:line="240" w:lineRule="auto"/>
                              <w:ind w:left="0"/>
                              <w:rPr>
                                <w:rFonts w:ascii="Arial" w:hAnsi="Arial" w:cs="Arial"/>
                                <w:color w:val="000000"/>
                              </w:rPr>
                            </w:pPr>
                            <w:r w:rsidRPr="00AE1BAF">
                              <w:rPr>
                                <w:rFonts w:ascii="Arial" w:hAnsi="Arial" w:cs="Arial"/>
                                <w:color w:val="000000"/>
                              </w:rPr>
                              <w:t xml:space="preserve">Interested candidates with excellent grades holding a Master Degree or equivalent in theoretical physics are invited to apply. Good programming skills, experience in analytical calculations, and a solid mathematical background are expected. </w:t>
                            </w:r>
                          </w:p>
                        </w:txbxContent>
                      </wps:txbx>
                      <wps:bodyPr rot="0" vert="horz" wrap="square" lIns="91440" tIns="45720" rIns="91440" bIns="36195"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43.45pt;margin-top:3.8pt;width:378pt;height:171.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" strokeweight="0">
                <v:textbox inset=",,,2.85pt">
                  <w:txbxContent>
                    <w:p w:rsidR="007F4650" w:rsidRPr="00AE1BAF" w:rsidRDefault="00824C63">
                      <w:pPr>
                        <w:pStyle w:val="ListParagraph"/>
                        <w:spacing w:after="0" w:line="240" w:lineRule="auto"/>
                        <w:ind w:left="0"/>
                        <w:rPr>
                          <w:rFonts w:ascii="Arial" w:hAnsi="Arial" w:cs="Arial"/>
                          <w:color w:val="000000"/>
                        </w:rPr>
                      </w:pPr>
                      <w:r w:rsidRPr="00AE1BAF">
                        <w:rPr>
                          <w:rFonts w:ascii="Arial" w:hAnsi="Arial" w:cs="Arial"/>
                          <w:color w:val="000000"/>
                        </w:rPr>
                        <w:t xml:space="preserve">Interested candidates with excellent grades holding a Master Degree or equivalent in theoretical physics are invited to apply. Good programming skills, experience in analytical calculations, and a solid mathematical background are expected. </w:t>
                      </w:r>
                    </w:p>
                  </w:txbxContent>
                </v:textbox>
              </v:rect>
            </w:pict>
          </mc:Fallback>
        </mc:AlternateContent>
      </w:r>
    </w:p>
    <w:p w:rsidR="007F4650" w:rsidRDefault="007F4650">
      <w:pPr>
        <w:ind w:left="1418" w:hanging="2552"/>
        <w:rPr>
          <w:rFonts w:ascii="Arial" w:hAnsi="Arial" w:cs="Arial"/>
          <w:b/>
          <w:sz w:val="22"/>
        </w:rPr>
      </w:pPr>
    </w:p>
    <w:p w:rsidR="007F4650" w:rsidRDefault="007F4650">
      <w:pPr>
        <w:ind w:left="1418" w:hanging="2552"/>
        <w:rPr>
          <w:rFonts w:ascii="Arial" w:hAnsi="Arial" w:cs="Arial"/>
          <w:b/>
          <w:sz w:val="22"/>
        </w:rPr>
      </w:pPr>
    </w:p>
    <w:p w:rsidR="007F4650" w:rsidRDefault="007F4650">
      <w:pPr>
        <w:ind w:left="1418" w:hanging="2552"/>
        <w:rPr>
          <w:rFonts w:ascii="Arial" w:hAnsi="Arial" w:cs="Arial"/>
          <w:b/>
          <w:sz w:val="22"/>
        </w:rPr>
      </w:pPr>
    </w:p>
    <w:p w:rsidR="007F4650" w:rsidRDefault="007F4650">
      <w:pPr>
        <w:ind w:left="1418" w:hanging="2552"/>
        <w:rPr>
          <w:rFonts w:ascii="Arial" w:hAnsi="Arial" w:cs="Arial"/>
          <w:b/>
          <w:sz w:val="22"/>
        </w:rPr>
      </w:pPr>
    </w:p>
    <w:p w:rsidR="007F4650" w:rsidRDefault="007F4650">
      <w:pPr>
        <w:ind w:left="1418" w:hanging="2552"/>
        <w:rPr>
          <w:rFonts w:ascii="Arial" w:hAnsi="Arial" w:cs="Arial"/>
          <w:b/>
          <w:sz w:val="22"/>
          <w:lang w:eastAsia="zh-CN"/>
        </w:rPr>
      </w:pPr>
    </w:p>
    <w:p w:rsidR="007F4650" w:rsidRDefault="007F4650">
      <w:pPr>
        <w:ind w:left="1418" w:hanging="2552"/>
        <w:rPr>
          <w:rFonts w:ascii="Arial" w:hAnsi="Arial" w:cs="Arial"/>
          <w:b/>
          <w:sz w:val="22"/>
          <w:lang w:eastAsia="zh-CN"/>
        </w:rPr>
      </w:pPr>
    </w:p>
    <w:p w:rsidR="007F4650" w:rsidRDefault="007F4650">
      <w:pPr>
        <w:ind w:left="1418" w:hanging="2552"/>
        <w:rPr>
          <w:rFonts w:ascii="Arial" w:hAnsi="Arial" w:cs="Arial"/>
          <w:b/>
          <w:sz w:val="22"/>
          <w:lang w:eastAsia="zh-CN"/>
        </w:rPr>
      </w:pPr>
    </w:p>
    <w:p w:rsidR="007F4650" w:rsidRDefault="007F4650">
      <w:pPr>
        <w:ind w:left="1418" w:hanging="2552"/>
        <w:rPr>
          <w:rFonts w:ascii="Arial" w:hAnsi="Arial" w:cs="Arial"/>
          <w:b/>
          <w:sz w:val="22"/>
          <w:lang w:eastAsia="zh-CN"/>
        </w:rPr>
      </w:pPr>
    </w:p>
    <w:p w:rsidR="007F4650" w:rsidRDefault="007F4650">
      <w:pPr>
        <w:ind w:left="1418" w:hanging="2552"/>
        <w:rPr>
          <w:rFonts w:ascii="Arial" w:hAnsi="Arial" w:cs="Arial"/>
          <w:b/>
          <w:sz w:val="22"/>
          <w:lang w:eastAsia="zh-CN"/>
        </w:rPr>
      </w:pPr>
    </w:p>
    <w:p w:rsidR="007F4650" w:rsidRDefault="007F4650">
      <w:pPr>
        <w:ind w:left="1418" w:hanging="2552"/>
        <w:rPr>
          <w:rFonts w:ascii="Arial" w:hAnsi="Arial" w:cs="Arial"/>
          <w:b/>
          <w:sz w:val="22"/>
          <w:lang w:eastAsia="zh-CN"/>
        </w:rPr>
      </w:pPr>
    </w:p>
    <w:p w:rsidR="007F4650" w:rsidRDefault="007F4650">
      <w:pPr>
        <w:ind w:left="1418" w:hanging="2552"/>
        <w:rPr>
          <w:rFonts w:ascii="Arial" w:hAnsi="Arial" w:cs="Arial"/>
          <w:b/>
          <w:sz w:val="22"/>
          <w:lang w:eastAsia="zh-CN"/>
        </w:rPr>
      </w:pPr>
    </w:p>
    <w:p w:rsidR="007F4650" w:rsidRDefault="007F4650">
      <w:pPr>
        <w:ind w:left="1418" w:hanging="2552"/>
        <w:rPr>
          <w:rFonts w:ascii="Arial" w:hAnsi="Arial" w:cs="Arial"/>
          <w:b/>
          <w:sz w:val="22"/>
          <w:lang w:eastAsia="zh-CN"/>
        </w:rPr>
      </w:pPr>
    </w:p>
    <w:p w:rsidR="007F4650" w:rsidRDefault="007F4650">
      <w:pPr>
        <w:ind w:left="1418" w:hanging="2552"/>
        <w:rPr>
          <w:rFonts w:ascii="Arial" w:hAnsi="Arial" w:cs="Arial"/>
          <w:b/>
          <w:sz w:val="22"/>
          <w:lang w:eastAsia="zh-CN"/>
        </w:rPr>
      </w:pPr>
    </w:p>
    <w:p w:rsidR="007F4650" w:rsidRDefault="007F4650" w:rsidP="00823D5C">
      <w:pPr>
        <w:rPr>
          <w:rFonts w:ascii="Arial" w:hAnsi="Arial" w:cs="Arial"/>
          <w:b/>
          <w:sz w:val="22"/>
          <w:lang w:eastAsia="zh-CN"/>
        </w:rPr>
      </w:pPr>
    </w:p>
    <w:p w:rsidR="00823D5C" w:rsidRDefault="00823D5C">
      <w:pPr>
        <w:ind w:left="1418" w:hanging="2552"/>
        <w:rPr>
          <w:rFonts w:ascii="Arial" w:hAnsi="Arial" w:cs="Arial"/>
          <w:b/>
          <w:sz w:val="22"/>
        </w:rPr>
      </w:pPr>
    </w:p>
    <w:p w:rsidR="007F4650" w:rsidRDefault="00824C63">
      <w:pPr>
        <w:ind w:left="1418" w:hanging="2552"/>
        <w:rPr>
          <w:rFonts w:ascii="Arial" w:hAnsi="Arial" w:cs="Arial"/>
          <w:sz w:val="22"/>
        </w:rPr>
      </w:pPr>
      <w:r>
        <w:rPr>
          <w:rFonts w:ascii="Arial" w:hAnsi="Arial" w:cs="Arial"/>
          <w:b/>
          <w:sz w:val="22"/>
        </w:rPr>
        <w:t>Work Place:</w:t>
      </w:r>
      <w:r>
        <w:rPr>
          <w:rFonts w:ascii="Arial" w:hAnsi="Arial" w:cs="Arial"/>
          <w:sz w:val="22"/>
        </w:rPr>
        <w:tab/>
        <w:t xml:space="preserve">Hamburg </w:t>
      </w:r>
    </w:p>
    <w:p w:rsidR="007F4650" w:rsidRDefault="007F4650">
      <w:pPr>
        <w:tabs>
          <w:tab w:val="left" w:pos="1418"/>
          <w:tab w:val="left" w:pos="10134"/>
        </w:tabs>
        <w:ind w:left="1416" w:hanging="2550"/>
        <w:rPr>
          <w:rFonts w:ascii="Arial" w:hAnsi="Arial" w:cs="Arial"/>
          <w:b/>
          <w:sz w:val="18"/>
          <w:szCs w:val="18"/>
        </w:rPr>
      </w:pPr>
    </w:p>
    <w:p w:rsidR="00823D5C" w:rsidRDefault="00823D5C">
      <w:pPr>
        <w:tabs>
          <w:tab w:val="left" w:pos="1418"/>
          <w:tab w:val="left" w:pos="10134"/>
        </w:tabs>
        <w:ind w:left="1416" w:hanging="2550"/>
        <w:rPr>
          <w:rFonts w:ascii="Arial" w:hAnsi="Arial" w:cs="Arial"/>
          <w:b/>
          <w:sz w:val="22"/>
        </w:rPr>
      </w:pPr>
    </w:p>
    <w:p w:rsidR="007F4650" w:rsidRDefault="00824C63">
      <w:pPr>
        <w:tabs>
          <w:tab w:val="left" w:pos="1418"/>
          <w:tab w:val="left" w:pos="10134"/>
        </w:tabs>
        <w:ind w:left="1416" w:hanging="2550"/>
        <w:rPr>
          <w:rFonts w:ascii="Arial" w:hAnsi="Arial" w:cs="Arial"/>
          <w:sz w:val="22"/>
        </w:rPr>
      </w:pPr>
      <w:r>
        <w:rPr>
          <w:rFonts w:ascii="Arial" w:hAnsi="Arial" w:cs="Arial"/>
          <w:b/>
          <w:sz w:val="22"/>
        </w:rPr>
        <w:t>Earliest Start:</w:t>
      </w:r>
      <w:r>
        <w:rPr>
          <w:rFonts w:ascii="Arial" w:hAnsi="Arial" w:cs="Arial"/>
          <w:sz w:val="22"/>
        </w:rPr>
        <w:t xml:space="preserve"> </w:t>
      </w:r>
      <w:r>
        <w:rPr>
          <w:rFonts w:ascii="Arial" w:hAnsi="Arial" w:cs="Arial"/>
          <w:sz w:val="22"/>
        </w:rPr>
        <w:tab/>
        <w:t xml:space="preserve">December 2016 </w:t>
      </w:r>
    </w:p>
    <w:p w:rsidR="007F4650" w:rsidRDefault="007F4650">
      <w:pPr>
        <w:tabs>
          <w:tab w:val="left" w:pos="1418"/>
          <w:tab w:val="left" w:pos="10134"/>
        </w:tabs>
        <w:ind w:left="1416" w:hanging="2550"/>
        <w:rPr>
          <w:rFonts w:ascii="Arial" w:hAnsi="Arial" w:cs="Arial"/>
          <w:b/>
          <w:sz w:val="18"/>
          <w:szCs w:val="18"/>
          <w:lang w:eastAsia="zh-CN"/>
        </w:rPr>
      </w:pPr>
    </w:p>
    <w:p w:rsidR="00823D5C" w:rsidRDefault="00823D5C" w:rsidP="00823D5C">
      <w:pPr>
        <w:tabs>
          <w:tab w:val="left" w:pos="1418"/>
          <w:tab w:val="left" w:pos="10134"/>
        </w:tabs>
        <w:ind w:left="1416" w:hanging="2550"/>
        <w:rPr>
          <w:rFonts w:ascii="Arial" w:hAnsi="Arial" w:cs="Arial"/>
          <w:b/>
          <w:sz w:val="22"/>
        </w:rPr>
      </w:pPr>
    </w:p>
    <w:p w:rsidR="00823D5C" w:rsidRDefault="00824C63" w:rsidP="00823D5C">
      <w:pPr>
        <w:tabs>
          <w:tab w:val="left" w:pos="1418"/>
          <w:tab w:val="left" w:pos="10134"/>
        </w:tabs>
        <w:ind w:left="1416" w:hanging="2550"/>
        <w:rPr>
          <w:rFonts w:ascii="Arial" w:hAnsi="Arial" w:cs="Arial"/>
          <w:i/>
          <w:iCs/>
          <w:sz w:val="22"/>
          <w:lang w:val="en-US"/>
        </w:rPr>
      </w:pPr>
      <w:r>
        <w:rPr>
          <w:rFonts w:ascii="Arial" w:hAnsi="Arial" w:cs="Arial"/>
          <w:b/>
          <w:sz w:val="22"/>
        </w:rPr>
        <w:t xml:space="preserve">Language </w:t>
      </w:r>
      <w:r>
        <w:rPr>
          <w:rFonts w:ascii="Arial" w:hAnsi="Arial" w:cs="Arial"/>
          <w:b/>
          <w:sz w:val="22"/>
          <w:lang w:eastAsia="zh-CN"/>
        </w:rPr>
        <w:t>Requirement</w:t>
      </w:r>
      <w:r>
        <w:rPr>
          <w:rFonts w:ascii="Arial" w:hAnsi="Arial" w:cs="Arial"/>
          <w:b/>
          <w:sz w:val="22"/>
        </w:rPr>
        <w:t>:</w:t>
      </w:r>
      <w:r>
        <w:rPr>
          <w:rFonts w:ascii="Arial" w:hAnsi="Arial" w:cs="Arial"/>
          <w:sz w:val="22"/>
        </w:rPr>
        <w:tab/>
        <w:t xml:space="preserve"> (please note that we require for all candidates proven records of English, e.g. CAE certificate)</w:t>
      </w:r>
      <w:r>
        <w:rPr>
          <w:rFonts w:ascii="Arial" w:hAnsi="Arial" w:cs="Arial"/>
          <w:i/>
          <w:iCs/>
          <w:sz w:val="22"/>
        </w:rPr>
        <w:t xml:space="preserve">   </w:t>
      </w:r>
      <w:r w:rsidR="00823D5C">
        <w:rPr>
          <w:rFonts w:ascii="Arial" w:hAnsi="Arial" w:cs="Arial"/>
          <w:i/>
          <w:iCs/>
          <w:sz w:val="22"/>
          <w:lang w:val="en-US"/>
        </w:rPr>
        <w:t>English</w:t>
      </w:r>
    </w:p>
    <w:p w:rsidR="00823D5C" w:rsidRDefault="00823D5C" w:rsidP="00823D5C">
      <w:pPr>
        <w:tabs>
          <w:tab w:val="left" w:pos="1418"/>
          <w:tab w:val="left" w:pos="10134"/>
        </w:tabs>
        <w:ind w:left="1416" w:hanging="2550"/>
        <w:rPr>
          <w:rFonts w:ascii="Arial" w:hAnsi="Arial" w:cs="Arial"/>
          <w:b/>
          <w:sz w:val="22"/>
        </w:rPr>
      </w:pPr>
    </w:p>
    <w:p w:rsidR="007F4650" w:rsidRDefault="00824C63" w:rsidP="00823D5C">
      <w:pPr>
        <w:tabs>
          <w:tab w:val="left" w:pos="1418"/>
          <w:tab w:val="left" w:pos="10134"/>
        </w:tabs>
        <w:ind w:left="1416" w:hanging="2550"/>
        <w:rPr>
          <w:rFonts w:ascii="Arial" w:eastAsia="Calibri" w:hAnsi="Arial" w:cs="Arial"/>
          <w:color w:val="000000"/>
          <w:sz w:val="22"/>
          <w:szCs w:val="22"/>
          <w:lang w:val="en-US"/>
        </w:rPr>
      </w:pPr>
      <w:r>
        <w:rPr>
          <w:rFonts w:ascii="Arial" w:hAnsi="Arial" w:cs="Arial"/>
          <w:b/>
          <w:sz w:val="22"/>
        </w:rPr>
        <w:t>Further Remarks:</w:t>
      </w:r>
      <w:r>
        <w:rPr>
          <w:rFonts w:ascii="Arial" w:eastAsia="Calibri" w:hAnsi="Arial" w:cs="Arial"/>
          <w:color w:val="000000"/>
          <w:sz w:val="16"/>
          <w:szCs w:val="16"/>
          <w:lang w:val="en-US"/>
        </w:rPr>
        <w:t xml:space="preserve">  </w:t>
      </w:r>
      <w:r>
        <w:rPr>
          <w:rFonts w:ascii="Arial" w:eastAsia="Calibri" w:hAnsi="Arial" w:cs="Arial"/>
          <w:color w:val="000000"/>
          <w:sz w:val="22"/>
          <w:szCs w:val="22"/>
          <w:lang w:val="en-US"/>
        </w:rPr>
        <w:t>None</w:t>
      </w:r>
    </w:p>
    <w:p w:rsidR="007F4650" w:rsidRDefault="007F4650">
      <w:pPr>
        <w:tabs>
          <w:tab w:val="left" w:pos="1418"/>
          <w:tab w:val="left" w:pos="10134"/>
        </w:tabs>
        <w:ind w:left="1416" w:hanging="2550"/>
      </w:pPr>
    </w:p>
    <w:sectPr w:rsidR="007F4650">
      <w:headerReference w:type="default" r:id="rId9"/>
      <w:headerReference w:type="first" r:id="rId10"/>
      <w:pgSz w:w="11906" w:h="16838"/>
      <w:pgMar w:top="1559" w:right="1134" w:bottom="1134" w:left="2268" w:header="510" w:footer="0" w:gutter="0"/>
      <w:cols w:space="720"/>
      <w:formProt w:val="0"/>
      <w:titlePg/>
      <w:docGrid w:linePitch="24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4C63" w:rsidRDefault="00824C63">
      <w:r>
        <w:separator/>
      </w:r>
    </w:p>
  </w:endnote>
  <w:endnote w:type="continuationSeparator" w:id="0">
    <w:p w:rsidR="00824C63" w:rsidRDefault="00824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 PL UMing HK">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EQXKOE+CMR10">
    <w:altName w:val="Times New Roman"/>
    <w:charset w:val="01"/>
    <w:family w:val="roman"/>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4C63" w:rsidRDefault="00824C63">
      <w:r>
        <w:separator/>
      </w:r>
    </w:p>
  </w:footnote>
  <w:footnote w:type="continuationSeparator" w:id="0">
    <w:p w:rsidR="00824C63" w:rsidRDefault="00824C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650" w:rsidRDefault="00AE1BAF">
    <w:r>
      <w:rPr>
        <w:noProof/>
        <w:lang w:val="de-DE"/>
      </w:rPr>
      <mc:AlternateContent>
        <mc:Choice Requires="wps">
          <w:drawing>
            <wp:anchor distT="0" distB="0" distL="4294966661" distR="4294966661" simplePos="0" relativeHeight="251657728" behindDoc="0" locked="0" layoutInCell="1" allowOverlap="1">
              <wp:simplePos x="0" y="0"/>
              <wp:positionH relativeFrom="column">
                <wp:posOffset>5336540</wp:posOffset>
              </wp:positionH>
              <wp:positionV relativeFrom="paragraph">
                <wp:posOffset>635</wp:posOffset>
              </wp:positionV>
              <wp:extent cx="14605" cy="14605"/>
              <wp:effectExtent l="12065" t="10160" r="11430" b="13335"/>
              <wp:wrapSquare wrapText="largest"/>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05" cy="14605"/>
                      </a:xfrm>
                      <a:prstGeom prst="rect">
                        <a:avLst/>
                      </a:prstGeom>
                      <a:solidFill>
                        <a:srgbClr val="FFFFFF">
                          <a:alpha val="0"/>
                        </a:srgbClr>
                      </a:solidFill>
                      <a:ln w="9525">
                        <a:solidFill>
                          <a:srgbClr val="000000"/>
                        </a:solidFill>
                        <a:miter lim="800000"/>
                        <a:headEnd/>
                        <a:tailEnd/>
                      </a:ln>
                    </wps:spPr>
                    <wps:txbx>
                      <w:txbxContent>
                        <w:p w:rsidR="007F4650" w:rsidRDefault="00824C63">
                          <w:pPr>
                            <w:pStyle w:val="Header"/>
                            <w:pBdr>
                              <w:top w:val="nil"/>
                              <w:left w:val="nil"/>
                              <w:bottom w:val="nil"/>
                              <w:right w:val="nil"/>
                            </w:pBdr>
                            <w:rPr>
                              <w:rStyle w:val="PageNumber"/>
                            </w:rPr>
                          </w:pPr>
                          <w:r>
                            <w:rPr>
                              <w:rStyle w:val="PageNumber"/>
                            </w:rPr>
                            <w:fldChar w:fldCharType="begin"/>
                          </w:r>
                          <w:r>
                            <w:instrText>PAGE</w:instrText>
                          </w:r>
                          <w:r>
                            <w:fldChar w:fldCharType="separate"/>
                          </w:r>
                          <w: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8" style="position:absolute;margin-left:420.2pt;margin-top:.05pt;width:1.15pt;height:1.15pt;z-index:251657728;visibility:visible;mso-wrap-style:square;mso-width-percent:0;mso-height-percent:0;mso-wrap-distance-left:-.05pt;mso-wrap-distance-top:0;mso-wrap-distance-right:-.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">
              <v:fill opacity="0"/>
              <v:textbox inset="0,0,0,0">
                <w:txbxContent>
                  <w:p w:rsidR="007F4650" w:rsidRDefault="00824C63">
                    <w:pPr>
                      <w:pStyle w:val="Header"/>
                      <w:pBdr>
                        <w:top w:val="nil"/>
                        <w:left w:val="nil"/>
                        <w:bottom w:val="nil"/>
                        <w:right w:val="nil"/>
                      </w:pBdr>
                      <w:rPr>
                        <w:rStyle w:val="PageNumber"/>
                      </w:rPr>
                    </w:pPr>
                    <w:r>
                      <w:rPr>
                        <w:rStyle w:val="PageNumber"/>
                      </w:rPr>
                      <w:fldChar w:fldCharType="begin"/>
                    </w:r>
                    <w:r>
                      <w:instrText>PAGE</w:instrText>
                    </w:r>
                    <w:r>
                      <w:fldChar w:fldCharType="separate"/>
                    </w:r>
                    <w:r>
                      <w:t>3</w:t>
                    </w:r>
                    <w:r>
                      <w:fldChar w:fldCharType="end"/>
                    </w:r>
                  </w:p>
                </w:txbxContent>
              </v:textbox>
              <w10:wrap type="square" side="largest"/>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2C3" w:rsidRDefault="001522C3">
    <w:pPr>
      <w:pStyle w:val="Header"/>
    </w:pPr>
    <w:r>
      <w:t>DESY-ONACPR-2016-18</w:t>
    </w:r>
  </w:p>
  <w:p w:rsidR="007F4650" w:rsidRDefault="007F465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4F73CB"/>
    <w:multiLevelType w:val="multilevel"/>
    <w:tmpl w:val="060AED9A"/>
    <w:lvl w:ilvl="0">
      <w:start w:val="1"/>
      <w:numFmt w:val="bullet"/>
      <w:pStyle w:val="Aufzhlungszeichen-Texteingerck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6E1D0E35"/>
    <w:multiLevelType w:val="multilevel"/>
    <w:tmpl w:val="7F72D4C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650"/>
    <w:rsid w:val="001522C3"/>
    <w:rsid w:val="007F4650"/>
    <w:rsid w:val="00821860"/>
    <w:rsid w:val="00823D5C"/>
    <w:rsid w:val="00824C63"/>
    <w:rsid w:val="00AE1B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pPr>
    <w:rPr>
      <w:lang w:val="en-GB"/>
    </w:rPr>
  </w:style>
  <w:style w:type="paragraph" w:styleId="Heading1">
    <w:name w:val="heading 1"/>
    <w:basedOn w:val="Normal"/>
    <w:next w:val="Normal"/>
    <w:qFormat/>
    <w:pPr>
      <w:keepNext/>
      <w:jc w:val="center"/>
      <w:outlineLvl w:val="0"/>
    </w:pPr>
    <w:rPr>
      <w:rFonts w:ascii="Univers" w:hAnsi="Univers"/>
      <w:b/>
      <w:sz w:val="26"/>
    </w:rPr>
  </w:style>
  <w:style w:type="paragraph" w:styleId="Heading2">
    <w:name w:val="heading 2"/>
    <w:basedOn w:val="Heading"/>
    <w:qFormat/>
    <w:pPr>
      <w:widowControl w:val="0"/>
      <w:spacing w:after="80"/>
      <w:jc w:val="both"/>
      <w:outlineLvl w:val="1"/>
    </w:pPr>
    <w:rPr>
      <w:rFonts w:ascii="Arial" w:hAnsi="Arial"/>
      <w:sz w:val="24"/>
    </w:rPr>
  </w:style>
  <w:style w:type="paragraph" w:styleId="Heading3">
    <w:name w:val="heading 3"/>
    <w:basedOn w:val="Normal"/>
    <w:next w:val="Normal"/>
    <w:qFormat/>
    <w:pPr>
      <w:keepNext/>
      <w:ind w:left="-1134"/>
      <w:jc w:val="center"/>
      <w:outlineLvl w:val="2"/>
    </w:pPr>
    <w:rPr>
      <w:rFonts w:ascii="Univers" w:hAnsi="Univers"/>
      <w:b/>
      <w:sz w:val="32"/>
    </w:rPr>
  </w:style>
  <w:style w:type="paragraph" w:styleId="Heading4">
    <w:name w:val="heading 4"/>
    <w:basedOn w:val="Normal"/>
    <w:next w:val="Normal"/>
    <w:qFormat/>
    <w:pPr>
      <w:keepNext/>
      <w:outlineLvl w:val="3"/>
    </w:pPr>
    <w:rPr>
      <w:spacing w:val="1"/>
      <w:sz w:val="24"/>
    </w:rPr>
  </w:style>
  <w:style w:type="paragraph" w:styleId="Heading5">
    <w:name w:val="heading 5"/>
    <w:basedOn w:val="Normal"/>
    <w:next w:val="Normal"/>
    <w:qFormat/>
    <w:pPr>
      <w:keepNext/>
      <w:spacing w:line="360" w:lineRule="auto"/>
      <w:outlineLvl w:val="4"/>
    </w:pPr>
    <w:rPr>
      <w:rFonts w:ascii="Univers" w:hAnsi="Univers"/>
      <w:b/>
      <w:sz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rPr>
      <w:color w:val="0000FF"/>
      <w:u w:val="single"/>
    </w:rPr>
  </w:style>
  <w:style w:type="character" w:styleId="PageNumber">
    <w:name w:val="page number"/>
    <w:basedOn w:val="DefaultParagraphFont"/>
  </w:style>
  <w:style w:type="character" w:customStyle="1" w:styleId="text">
    <w:name w:val="text"/>
    <w:basedOn w:val="DefaultParagraphFont"/>
  </w:style>
  <w:style w:type="character" w:customStyle="1" w:styleId="BalloonTextChar">
    <w:name w:val="Balloon Text Char"/>
    <w:link w:val="BalloonText"/>
    <w:rsid w:val="00DB4087"/>
    <w:rPr>
      <w:rFonts w:ascii="Tahoma" w:hAnsi="Tahoma" w:cs="Tahoma"/>
      <w:sz w:val="16"/>
      <w:szCs w:val="16"/>
      <w:lang w:val="en-GB"/>
    </w:rPr>
  </w:style>
  <w:style w:type="character" w:customStyle="1" w:styleId="PlainTextChar">
    <w:name w:val="Plain Text Char"/>
    <w:basedOn w:val="DefaultParagraphFont"/>
    <w:link w:val="PlainText"/>
    <w:uiPriority w:val="99"/>
    <w:rsid w:val="00486DFE"/>
    <w:rPr>
      <w:rFonts w:ascii="Consolas" w:hAnsi="Consolas" w:cs="Consolas"/>
      <w:sz w:val="21"/>
      <w:szCs w:val="21"/>
      <w:lang w:val="en-US" w:eastAsia="en-US"/>
    </w:rPr>
  </w:style>
  <w:style w:type="character" w:customStyle="1" w:styleId="ListLabel1">
    <w:name w:val="ListLabel 1"/>
    <w:rPr>
      <w:rFonts w:cs="Wingdings"/>
    </w:rPr>
  </w:style>
  <w:style w:type="character" w:customStyle="1" w:styleId="ListLabel2">
    <w:name w:val="ListLabel 2"/>
    <w:rPr>
      <w:rFonts w:cs="Courier New"/>
    </w:rPr>
  </w:style>
  <w:style w:type="paragraph" w:customStyle="1" w:styleId="Heading">
    <w:name w:val="Heading"/>
    <w:basedOn w:val="Normal"/>
    <w:next w:val="TextBody"/>
    <w:pPr>
      <w:keepNext/>
      <w:spacing w:before="240" w:after="120"/>
    </w:pPr>
    <w:rPr>
      <w:rFonts w:eastAsia="AR PL UMing HK" w:cs="Lohit Devanagari"/>
      <w:sz w:val="28"/>
      <w:szCs w:val="28"/>
    </w:rPr>
  </w:style>
  <w:style w:type="paragraph" w:customStyle="1" w:styleId="TextBody">
    <w:name w:val="Text Body"/>
    <w:basedOn w:val="Normal"/>
    <w:pPr>
      <w:spacing w:after="140" w:line="288" w:lineRule="auto"/>
    </w:pPr>
  </w:style>
  <w:style w:type="paragraph" w:styleId="List">
    <w:name w:val="List"/>
    <w:basedOn w:val="TextBody"/>
    <w:rPr>
      <w:rFonts w:cs="Lohit Devanagari"/>
    </w:rPr>
  </w:style>
  <w:style w:type="paragraph" w:styleId="Caption">
    <w:name w:val="caption"/>
    <w:basedOn w:val="Normal"/>
    <w:pPr>
      <w:suppressLineNumbers/>
      <w:spacing w:before="120" w:after="120"/>
    </w:pPr>
    <w:rPr>
      <w:rFonts w:cs="Lohit Devanagari"/>
      <w:i/>
      <w:iCs/>
      <w:sz w:val="24"/>
      <w:szCs w:val="24"/>
    </w:rPr>
  </w:style>
  <w:style w:type="paragraph" w:customStyle="1" w:styleId="Index">
    <w:name w:val="Index"/>
    <w:basedOn w:val="Normal"/>
    <w:pPr>
      <w:suppressLineNumbers/>
    </w:pPr>
    <w:rPr>
      <w:rFonts w:cs="Lohit Devanagari"/>
    </w:rPr>
  </w:style>
  <w:style w:type="paragraph" w:customStyle="1" w:styleId="Aufzhlungszeichen-Texteingerckt">
    <w:name w:val="Aufzählungszeichen - Text eingerückt"/>
    <w:basedOn w:val="Normal"/>
    <w:pPr>
      <w:numPr>
        <w:numId w:val="1"/>
      </w:numPr>
      <w:spacing w:after="80"/>
      <w:jc w:val="both"/>
    </w:pPr>
    <w:rPr>
      <w:rFonts w:ascii="Arial" w:hAnsi="Arial"/>
    </w:rPr>
  </w:style>
  <w:style w:type="paragraph" w:customStyle="1" w:styleId="FuzeileSeite2">
    <w:name w:val="Fußzeile Seite 2"/>
    <w:pPr>
      <w:tabs>
        <w:tab w:val="left" w:pos="5387"/>
        <w:tab w:val="right" w:pos="9639"/>
      </w:tabs>
      <w:suppressAutoHyphens/>
      <w:jc w:val="right"/>
    </w:pPr>
    <w:rPr>
      <w:rFonts w:ascii="Arial" w:hAnsi="Arial"/>
      <w:b/>
      <w:sz w:val="16"/>
    </w:rPr>
  </w:style>
  <w:style w:type="paragraph" w:customStyle="1" w:styleId="TextohneEinrckung">
    <w:name w:val="Text ohne Einrückung"/>
    <w:pPr>
      <w:suppressAutoHyphens/>
      <w:spacing w:after="120"/>
    </w:pPr>
    <w:rPr>
      <w:rFonts w:ascii="Arial" w:hAnsi="Arial"/>
    </w:rPr>
  </w:style>
  <w:style w:type="paragraph" w:customStyle="1" w:styleId="Texteingerckt">
    <w:name w:val="Text eingerückt"/>
    <w:basedOn w:val="Normal"/>
    <w:pPr>
      <w:spacing w:after="80"/>
      <w:ind w:left="357"/>
      <w:jc w:val="both"/>
    </w:pPr>
    <w:rPr>
      <w:rFonts w:ascii="Arial" w:hAnsi="Arial"/>
    </w:rPr>
  </w:style>
  <w:style w:type="paragraph" w:styleId="Header">
    <w:name w:val="header"/>
    <w:basedOn w:val="Normal"/>
    <w:link w:val="HeaderChar"/>
    <w:uiPriority w:val="99"/>
    <w:pPr>
      <w:tabs>
        <w:tab w:val="center" w:pos="4536"/>
        <w:tab w:val="right" w:pos="9072"/>
      </w:tabs>
    </w:pPr>
  </w:style>
  <w:style w:type="paragraph" w:customStyle="1" w:styleId="TextBodyIndent">
    <w:name w:val="Text Body Indent"/>
    <w:basedOn w:val="Normal"/>
    <w:pPr>
      <w:pBdr>
        <w:top w:val="single" w:sz="4" w:space="1" w:color="00000A"/>
        <w:left w:val="single" w:sz="4" w:space="4" w:color="00000A"/>
        <w:bottom w:val="single" w:sz="4" w:space="1" w:color="00000A"/>
        <w:right w:val="single" w:sz="4" w:space="4" w:color="00000A"/>
      </w:pBdr>
      <w:ind w:left="-567"/>
      <w:jc w:val="center"/>
    </w:pPr>
    <w:rPr>
      <w:rFonts w:ascii="Univers" w:hAnsi="Univers"/>
      <w:b/>
      <w:sz w:val="24"/>
    </w:rPr>
  </w:style>
  <w:style w:type="paragraph" w:styleId="BodyTextIndent2">
    <w:name w:val="Body Text Indent 2"/>
    <w:basedOn w:val="Normal"/>
    <w:pPr>
      <w:pBdr>
        <w:top w:val="single" w:sz="4" w:space="1" w:color="00000A"/>
        <w:left w:val="single" w:sz="4" w:space="4" w:color="00000A"/>
        <w:bottom w:val="single" w:sz="4" w:space="1" w:color="00000A"/>
        <w:right w:val="single" w:sz="4" w:space="4" w:color="00000A"/>
      </w:pBdr>
      <w:ind w:left="-567"/>
    </w:pPr>
    <w:rPr>
      <w:rFonts w:ascii="Univers" w:hAnsi="Univers"/>
      <w:b/>
      <w:sz w:val="24"/>
    </w:rPr>
  </w:style>
  <w:style w:type="paragraph" w:styleId="BodyTextIndent3">
    <w:name w:val="Body Text Indent 3"/>
    <w:basedOn w:val="Normal"/>
    <w:pPr>
      <w:ind w:left="-567"/>
    </w:pPr>
    <w:rPr>
      <w:rFonts w:ascii="Univers" w:hAnsi="Univers"/>
      <w:b/>
      <w:color w:val="000000"/>
      <w:sz w:val="22"/>
    </w:rPr>
  </w:style>
  <w:style w:type="paragraph" w:styleId="Footer">
    <w:name w:val="footer"/>
    <w:basedOn w:val="Normal"/>
    <w:pPr>
      <w:tabs>
        <w:tab w:val="center" w:pos="4536"/>
        <w:tab w:val="right" w:pos="9072"/>
      </w:tabs>
    </w:pPr>
  </w:style>
  <w:style w:type="paragraph" w:styleId="DocumentMap">
    <w:name w:val="Document Map"/>
    <w:basedOn w:val="Normal"/>
    <w:semiHidden/>
    <w:rsid w:val="0048525C"/>
    <w:pPr>
      <w:shd w:val="clear" w:color="auto" w:fill="000080"/>
    </w:pPr>
    <w:rPr>
      <w:rFonts w:ascii="Tahoma" w:hAnsi="Tahoma" w:cs="Tahoma"/>
    </w:rPr>
  </w:style>
  <w:style w:type="paragraph" w:styleId="BalloonText">
    <w:name w:val="Balloon Text"/>
    <w:basedOn w:val="Normal"/>
    <w:link w:val="BalloonTextChar"/>
    <w:rsid w:val="00DB4087"/>
    <w:rPr>
      <w:rFonts w:ascii="Tahoma" w:hAnsi="Tahoma" w:cs="Tahoma"/>
      <w:sz w:val="16"/>
      <w:szCs w:val="16"/>
    </w:rPr>
  </w:style>
  <w:style w:type="paragraph" w:styleId="ListParagraph">
    <w:name w:val="List Paragraph"/>
    <w:basedOn w:val="Normal"/>
    <w:uiPriority w:val="34"/>
    <w:qFormat/>
    <w:rsid w:val="00486DFE"/>
    <w:pPr>
      <w:spacing w:after="200" w:line="276" w:lineRule="auto"/>
      <w:ind w:left="720"/>
      <w:contextualSpacing/>
    </w:pPr>
    <w:rPr>
      <w:rFonts w:ascii="Calibri" w:hAnsi="Calibri" w:cs="Calibri"/>
      <w:sz w:val="22"/>
      <w:szCs w:val="22"/>
      <w:lang w:val="en-US" w:eastAsia="en-US"/>
    </w:rPr>
  </w:style>
  <w:style w:type="paragraph" w:styleId="PlainText">
    <w:name w:val="Plain Text"/>
    <w:basedOn w:val="Normal"/>
    <w:link w:val="PlainTextChar"/>
    <w:uiPriority w:val="99"/>
    <w:unhideWhenUsed/>
    <w:rsid w:val="00486DFE"/>
    <w:rPr>
      <w:rFonts w:ascii="Consolas" w:hAnsi="Consolas" w:cs="Consolas"/>
      <w:sz w:val="21"/>
      <w:szCs w:val="21"/>
      <w:lang w:val="en-US" w:eastAsia="en-US"/>
    </w:rPr>
  </w:style>
  <w:style w:type="paragraph" w:customStyle="1" w:styleId="FrameContents">
    <w:name w:val="Frame Contents"/>
    <w:basedOn w:val="Normal"/>
  </w:style>
  <w:style w:type="paragraph" w:customStyle="1" w:styleId="PreformattedText">
    <w:name w:val="Preformatted Text"/>
    <w:basedOn w:val="Normal"/>
    <w:rPr>
      <w:rFonts w:eastAsia="Times New Roman"/>
    </w:rPr>
  </w:style>
  <w:style w:type="paragraph" w:customStyle="1" w:styleId="Quotations">
    <w:name w:val="Quotations"/>
    <w:basedOn w:val="Normal"/>
  </w:style>
  <w:style w:type="paragraph" w:styleId="Title">
    <w:name w:val="Title"/>
    <w:basedOn w:val="Heading"/>
  </w:style>
  <w:style w:type="paragraph" w:styleId="Subtitle">
    <w:name w:val="Subtitle"/>
    <w:basedOn w:val="Heading"/>
  </w:style>
  <w:style w:type="character" w:customStyle="1" w:styleId="HeaderChar">
    <w:name w:val="Header Char"/>
    <w:basedOn w:val="DefaultParagraphFont"/>
    <w:link w:val="Header"/>
    <w:uiPriority w:val="99"/>
    <w:rsid w:val="00AE1BAF"/>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pPr>
    <w:rPr>
      <w:lang w:val="en-GB"/>
    </w:rPr>
  </w:style>
  <w:style w:type="paragraph" w:styleId="Heading1">
    <w:name w:val="heading 1"/>
    <w:basedOn w:val="Normal"/>
    <w:next w:val="Normal"/>
    <w:qFormat/>
    <w:pPr>
      <w:keepNext/>
      <w:jc w:val="center"/>
      <w:outlineLvl w:val="0"/>
    </w:pPr>
    <w:rPr>
      <w:rFonts w:ascii="Univers" w:hAnsi="Univers"/>
      <w:b/>
      <w:sz w:val="26"/>
    </w:rPr>
  </w:style>
  <w:style w:type="paragraph" w:styleId="Heading2">
    <w:name w:val="heading 2"/>
    <w:basedOn w:val="Heading"/>
    <w:qFormat/>
    <w:pPr>
      <w:widowControl w:val="0"/>
      <w:spacing w:after="80"/>
      <w:jc w:val="both"/>
      <w:outlineLvl w:val="1"/>
    </w:pPr>
    <w:rPr>
      <w:rFonts w:ascii="Arial" w:hAnsi="Arial"/>
      <w:sz w:val="24"/>
    </w:rPr>
  </w:style>
  <w:style w:type="paragraph" w:styleId="Heading3">
    <w:name w:val="heading 3"/>
    <w:basedOn w:val="Normal"/>
    <w:next w:val="Normal"/>
    <w:qFormat/>
    <w:pPr>
      <w:keepNext/>
      <w:ind w:left="-1134"/>
      <w:jc w:val="center"/>
      <w:outlineLvl w:val="2"/>
    </w:pPr>
    <w:rPr>
      <w:rFonts w:ascii="Univers" w:hAnsi="Univers"/>
      <w:b/>
      <w:sz w:val="32"/>
    </w:rPr>
  </w:style>
  <w:style w:type="paragraph" w:styleId="Heading4">
    <w:name w:val="heading 4"/>
    <w:basedOn w:val="Normal"/>
    <w:next w:val="Normal"/>
    <w:qFormat/>
    <w:pPr>
      <w:keepNext/>
      <w:outlineLvl w:val="3"/>
    </w:pPr>
    <w:rPr>
      <w:spacing w:val="1"/>
      <w:sz w:val="24"/>
    </w:rPr>
  </w:style>
  <w:style w:type="paragraph" w:styleId="Heading5">
    <w:name w:val="heading 5"/>
    <w:basedOn w:val="Normal"/>
    <w:next w:val="Normal"/>
    <w:qFormat/>
    <w:pPr>
      <w:keepNext/>
      <w:spacing w:line="360" w:lineRule="auto"/>
      <w:outlineLvl w:val="4"/>
    </w:pPr>
    <w:rPr>
      <w:rFonts w:ascii="Univers" w:hAnsi="Univers"/>
      <w:b/>
      <w:sz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rPr>
      <w:color w:val="0000FF"/>
      <w:u w:val="single"/>
    </w:rPr>
  </w:style>
  <w:style w:type="character" w:styleId="PageNumber">
    <w:name w:val="page number"/>
    <w:basedOn w:val="DefaultParagraphFont"/>
  </w:style>
  <w:style w:type="character" w:customStyle="1" w:styleId="text">
    <w:name w:val="text"/>
    <w:basedOn w:val="DefaultParagraphFont"/>
  </w:style>
  <w:style w:type="character" w:customStyle="1" w:styleId="BalloonTextChar">
    <w:name w:val="Balloon Text Char"/>
    <w:link w:val="BalloonText"/>
    <w:rsid w:val="00DB4087"/>
    <w:rPr>
      <w:rFonts w:ascii="Tahoma" w:hAnsi="Tahoma" w:cs="Tahoma"/>
      <w:sz w:val="16"/>
      <w:szCs w:val="16"/>
      <w:lang w:val="en-GB"/>
    </w:rPr>
  </w:style>
  <w:style w:type="character" w:customStyle="1" w:styleId="PlainTextChar">
    <w:name w:val="Plain Text Char"/>
    <w:basedOn w:val="DefaultParagraphFont"/>
    <w:link w:val="PlainText"/>
    <w:uiPriority w:val="99"/>
    <w:rsid w:val="00486DFE"/>
    <w:rPr>
      <w:rFonts w:ascii="Consolas" w:hAnsi="Consolas" w:cs="Consolas"/>
      <w:sz w:val="21"/>
      <w:szCs w:val="21"/>
      <w:lang w:val="en-US" w:eastAsia="en-US"/>
    </w:rPr>
  </w:style>
  <w:style w:type="character" w:customStyle="1" w:styleId="ListLabel1">
    <w:name w:val="ListLabel 1"/>
    <w:rPr>
      <w:rFonts w:cs="Wingdings"/>
    </w:rPr>
  </w:style>
  <w:style w:type="character" w:customStyle="1" w:styleId="ListLabel2">
    <w:name w:val="ListLabel 2"/>
    <w:rPr>
      <w:rFonts w:cs="Courier New"/>
    </w:rPr>
  </w:style>
  <w:style w:type="paragraph" w:customStyle="1" w:styleId="Heading">
    <w:name w:val="Heading"/>
    <w:basedOn w:val="Normal"/>
    <w:next w:val="TextBody"/>
    <w:pPr>
      <w:keepNext/>
      <w:spacing w:before="240" w:after="120"/>
    </w:pPr>
    <w:rPr>
      <w:rFonts w:eastAsia="AR PL UMing HK" w:cs="Lohit Devanagari"/>
      <w:sz w:val="28"/>
      <w:szCs w:val="28"/>
    </w:rPr>
  </w:style>
  <w:style w:type="paragraph" w:customStyle="1" w:styleId="TextBody">
    <w:name w:val="Text Body"/>
    <w:basedOn w:val="Normal"/>
    <w:pPr>
      <w:spacing w:after="140" w:line="288" w:lineRule="auto"/>
    </w:pPr>
  </w:style>
  <w:style w:type="paragraph" w:styleId="List">
    <w:name w:val="List"/>
    <w:basedOn w:val="TextBody"/>
    <w:rPr>
      <w:rFonts w:cs="Lohit Devanagari"/>
    </w:rPr>
  </w:style>
  <w:style w:type="paragraph" w:styleId="Caption">
    <w:name w:val="caption"/>
    <w:basedOn w:val="Normal"/>
    <w:pPr>
      <w:suppressLineNumbers/>
      <w:spacing w:before="120" w:after="120"/>
    </w:pPr>
    <w:rPr>
      <w:rFonts w:cs="Lohit Devanagari"/>
      <w:i/>
      <w:iCs/>
      <w:sz w:val="24"/>
      <w:szCs w:val="24"/>
    </w:rPr>
  </w:style>
  <w:style w:type="paragraph" w:customStyle="1" w:styleId="Index">
    <w:name w:val="Index"/>
    <w:basedOn w:val="Normal"/>
    <w:pPr>
      <w:suppressLineNumbers/>
    </w:pPr>
    <w:rPr>
      <w:rFonts w:cs="Lohit Devanagari"/>
    </w:rPr>
  </w:style>
  <w:style w:type="paragraph" w:customStyle="1" w:styleId="Aufzhlungszeichen-Texteingerckt">
    <w:name w:val="Aufzählungszeichen - Text eingerückt"/>
    <w:basedOn w:val="Normal"/>
    <w:pPr>
      <w:numPr>
        <w:numId w:val="1"/>
      </w:numPr>
      <w:spacing w:after="80"/>
      <w:jc w:val="both"/>
    </w:pPr>
    <w:rPr>
      <w:rFonts w:ascii="Arial" w:hAnsi="Arial"/>
    </w:rPr>
  </w:style>
  <w:style w:type="paragraph" w:customStyle="1" w:styleId="FuzeileSeite2">
    <w:name w:val="Fußzeile Seite 2"/>
    <w:pPr>
      <w:tabs>
        <w:tab w:val="left" w:pos="5387"/>
        <w:tab w:val="right" w:pos="9639"/>
      </w:tabs>
      <w:suppressAutoHyphens/>
      <w:jc w:val="right"/>
    </w:pPr>
    <w:rPr>
      <w:rFonts w:ascii="Arial" w:hAnsi="Arial"/>
      <w:b/>
      <w:sz w:val="16"/>
    </w:rPr>
  </w:style>
  <w:style w:type="paragraph" w:customStyle="1" w:styleId="TextohneEinrckung">
    <w:name w:val="Text ohne Einrückung"/>
    <w:pPr>
      <w:suppressAutoHyphens/>
      <w:spacing w:after="120"/>
    </w:pPr>
    <w:rPr>
      <w:rFonts w:ascii="Arial" w:hAnsi="Arial"/>
    </w:rPr>
  </w:style>
  <w:style w:type="paragraph" w:customStyle="1" w:styleId="Texteingerckt">
    <w:name w:val="Text eingerückt"/>
    <w:basedOn w:val="Normal"/>
    <w:pPr>
      <w:spacing w:after="80"/>
      <w:ind w:left="357"/>
      <w:jc w:val="both"/>
    </w:pPr>
    <w:rPr>
      <w:rFonts w:ascii="Arial" w:hAnsi="Arial"/>
    </w:rPr>
  </w:style>
  <w:style w:type="paragraph" w:styleId="Header">
    <w:name w:val="header"/>
    <w:basedOn w:val="Normal"/>
    <w:link w:val="HeaderChar"/>
    <w:uiPriority w:val="99"/>
    <w:pPr>
      <w:tabs>
        <w:tab w:val="center" w:pos="4536"/>
        <w:tab w:val="right" w:pos="9072"/>
      </w:tabs>
    </w:pPr>
  </w:style>
  <w:style w:type="paragraph" w:customStyle="1" w:styleId="TextBodyIndent">
    <w:name w:val="Text Body Indent"/>
    <w:basedOn w:val="Normal"/>
    <w:pPr>
      <w:pBdr>
        <w:top w:val="single" w:sz="4" w:space="1" w:color="00000A"/>
        <w:left w:val="single" w:sz="4" w:space="4" w:color="00000A"/>
        <w:bottom w:val="single" w:sz="4" w:space="1" w:color="00000A"/>
        <w:right w:val="single" w:sz="4" w:space="4" w:color="00000A"/>
      </w:pBdr>
      <w:ind w:left="-567"/>
      <w:jc w:val="center"/>
    </w:pPr>
    <w:rPr>
      <w:rFonts w:ascii="Univers" w:hAnsi="Univers"/>
      <w:b/>
      <w:sz w:val="24"/>
    </w:rPr>
  </w:style>
  <w:style w:type="paragraph" w:styleId="BodyTextIndent2">
    <w:name w:val="Body Text Indent 2"/>
    <w:basedOn w:val="Normal"/>
    <w:pPr>
      <w:pBdr>
        <w:top w:val="single" w:sz="4" w:space="1" w:color="00000A"/>
        <w:left w:val="single" w:sz="4" w:space="4" w:color="00000A"/>
        <w:bottom w:val="single" w:sz="4" w:space="1" w:color="00000A"/>
        <w:right w:val="single" w:sz="4" w:space="4" w:color="00000A"/>
      </w:pBdr>
      <w:ind w:left="-567"/>
    </w:pPr>
    <w:rPr>
      <w:rFonts w:ascii="Univers" w:hAnsi="Univers"/>
      <w:b/>
      <w:sz w:val="24"/>
    </w:rPr>
  </w:style>
  <w:style w:type="paragraph" w:styleId="BodyTextIndent3">
    <w:name w:val="Body Text Indent 3"/>
    <w:basedOn w:val="Normal"/>
    <w:pPr>
      <w:ind w:left="-567"/>
    </w:pPr>
    <w:rPr>
      <w:rFonts w:ascii="Univers" w:hAnsi="Univers"/>
      <w:b/>
      <w:color w:val="000000"/>
      <w:sz w:val="22"/>
    </w:rPr>
  </w:style>
  <w:style w:type="paragraph" w:styleId="Footer">
    <w:name w:val="footer"/>
    <w:basedOn w:val="Normal"/>
    <w:pPr>
      <w:tabs>
        <w:tab w:val="center" w:pos="4536"/>
        <w:tab w:val="right" w:pos="9072"/>
      </w:tabs>
    </w:pPr>
  </w:style>
  <w:style w:type="paragraph" w:styleId="DocumentMap">
    <w:name w:val="Document Map"/>
    <w:basedOn w:val="Normal"/>
    <w:semiHidden/>
    <w:rsid w:val="0048525C"/>
    <w:pPr>
      <w:shd w:val="clear" w:color="auto" w:fill="000080"/>
    </w:pPr>
    <w:rPr>
      <w:rFonts w:ascii="Tahoma" w:hAnsi="Tahoma" w:cs="Tahoma"/>
    </w:rPr>
  </w:style>
  <w:style w:type="paragraph" w:styleId="BalloonText">
    <w:name w:val="Balloon Text"/>
    <w:basedOn w:val="Normal"/>
    <w:link w:val="BalloonTextChar"/>
    <w:rsid w:val="00DB4087"/>
    <w:rPr>
      <w:rFonts w:ascii="Tahoma" w:hAnsi="Tahoma" w:cs="Tahoma"/>
      <w:sz w:val="16"/>
      <w:szCs w:val="16"/>
    </w:rPr>
  </w:style>
  <w:style w:type="paragraph" w:styleId="ListParagraph">
    <w:name w:val="List Paragraph"/>
    <w:basedOn w:val="Normal"/>
    <w:uiPriority w:val="34"/>
    <w:qFormat/>
    <w:rsid w:val="00486DFE"/>
    <w:pPr>
      <w:spacing w:after="200" w:line="276" w:lineRule="auto"/>
      <w:ind w:left="720"/>
      <w:contextualSpacing/>
    </w:pPr>
    <w:rPr>
      <w:rFonts w:ascii="Calibri" w:hAnsi="Calibri" w:cs="Calibri"/>
      <w:sz w:val="22"/>
      <w:szCs w:val="22"/>
      <w:lang w:val="en-US" w:eastAsia="en-US"/>
    </w:rPr>
  </w:style>
  <w:style w:type="paragraph" w:styleId="PlainText">
    <w:name w:val="Plain Text"/>
    <w:basedOn w:val="Normal"/>
    <w:link w:val="PlainTextChar"/>
    <w:uiPriority w:val="99"/>
    <w:unhideWhenUsed/>
    <w:rsid w:val="00486DFE"/>
    <w:rPr>
      <w:rFonts w:ascii="Consolas" w:hAnsi="Consolas" w:cs="Consolas"/>
      <w:sz w:val="21"/>
      <w:szCs w:val="21"/>
      <w:lang w:val="en-US" w:eastAsia="en-US"/>
    </w:rPr>
  </w:style>
  <w:style w:type="paragraph" w:customStyle="1" w:styleId="FrameContents">
    <w:name w:val="Frame Contents"/>
    <w:basedOn w:val="Normal"/>
  </w:style>
  <w:style w:type="paragraph" w:customStyle="1" w:styleId="PreformattedText">
    <w:name w:val="Preformatted Text"/>
    <w:basedOn w:val="Normal"/>
    <w:rPr>
      <w:rFonts w:eastAsia="Times New Roman"/>
    </w:rPr>
  </w:style>
  <w:style w:type="paragraph" w:customStyle="1" w:styleId="Quotations">
    <w:name w:val="Quotations"/>
    <w:basedOn w:val="Normal"/>
  </w:style>
  <w:style w:type="paragraph" w:styleId="Title">
    <w:name w:val="Title"/>
    <w:basedOn w:val="Heading"/>
  </w:style>
  <w:style w:type="paragraph" w:styleId="Subtitle">
    <w:name w:val="Subtitle"/>
    <w:basedOn w:val="Heading"/>
  </w:style>
  <w:style w:type="character" w:customStyle="1" w:styleId="HeaderChar">
    <w:name w:val="Header Char"/>
    <w:basedOn w:val="DefaultParagraphFont"/>
    <w:link w:val="Header"/>
    <w:uiPriority w:val="99"/>
    <w:rsid w:val="00AE1BAF"/>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25AF83-290C-4E5D-A3E8-B0392A533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96</Words>
  <Characters>608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Helmholtz – DAAD – Fellowships 2006</vt:lpstr>
    </vt:vector>
  </TitlesOfParts>
  <Company>DESY</Company>
  <LinksUpToDate>false</LinksUpToDate>
  <CharactersWithSpaces>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Helmholtz – DAAD – Fellowships 2006</dc:title>
  <dc:creator>schneider</dc:creator>
  <cp:lastModifiedBy>Lehner, Frank</cp:lastModifiedBy>
  <cp:revision>3</cp:revision>
  <cp:lastPrinted>2006-08-08T10:33:00Z</cp:lastPrinted>
  <dcterms:created xsi:type="dcterms:W3CDTF">2016-06-04T14:00:00Z</dcterms:created>
  <dcterms:modified xsi:type="dcterms:W3CDTF">2016-06-04T14:09:00Z</dcterms:modified>
  <dc:language>en-US</dc:language>
</cp:coreProperties>
</file>